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75" w:rsidRDefault="00BB3B4D" w:rsidP="00E95B1D">
      <w:r>
        <w:rPr>
          <w:rFonts w:cs="Arial"/>
          <w:noProof/>
        </w:rPr>
        <w:pict>
          <v:shapetype id="_x0000_t202" coordsize="21600,21600" o:spt="202" path="m,l,21600r21600,l21600,xe">
            <v:stroke joinstyle="miter"/>
            <v:path gradientshapeok="t" o:connecttype="rect"/>
          </v:shapetype>
          <v:shape id="_x0000_s1026" type="#_x0000_t202" style="position:absolute;margin-left:-41.25pt;margin-top:-12.9pt;width:227.25pt;height:42pt;z-index:251667456;mso-width-relative:margin;mso-height-relative:margin;v-text-anchor:middle" stroked="f" strokecolor="white [3212]" strokeweight="0">
            <v:fill opacity="0"/>
            <v:stroke dashstyle="1 1" endcap="round"/>
            <v:textbox style="mso-next-textbox:#_x0000_s1026">
              <w:txbxContent>
                <w:p w:rsidR="00B31EFA" w:rsidRPr="00035AA6" w:rsidRDefault="00B31EFA" w:rsidP="00C526CE">
                  <w:pPr>
                    <w:rPr>
                      <w:b/>
                      <w:i/>
                      <w:sz w:val="48"/>
                      <w:szCs w:val="48"/>
                    </w:rPr>
                  </w:pPr>
                  <w:r w:rsidRPr="00035AA6">
                    <w:rPr>
                      <w:b/>
                      <w:i/>
                      <w:sz w:val="48"/>
                      <w:szCs w:val="48"/>
                    </w:rPr>
                    <w:t>Supreme Single Hung</w:t>
                  </w:r>
                </w:p>
              </w:txbxContent>
            </v:textbox>
          </v:shape>
        </w:pict>
      </w:r>
    </w:p>
    <w:p w:rsidR="003373C0" w:rsidRDefault="003373C0" w:rsidP="00E95B1D">
      <w:pPr>
        <w:rPr>
          <w:rFonts w:cs="Arial"/>
          <w:shd w:val="clear" w:color="auto" w:fill="FFFFFF"/>
        </w:rPr>
      </w:pPr>
      <w:r>
        <w:rPr>
          <w:noProof/>
        </w:rPr>
        <w:drawing>
          <wp:anchor distT="0" distB="0" distL="114300" distR="114300" simplePos="0" relativeHeight="251666432" behindDoc="1" locked="0" layoutInCell="1" allowOverlap="1" wp14:anchorId="7A35044B" wp14:editId="5EF29EB7">
            <wp:simplePos x="0" y="0"/>
            <wp:positionH relativeFrom="column">
              <wp:posOffset>-161925</wp:posOffset>
            </wp:positionH>
            <wp:positionV relativeFrom="paragraph">
              <wp:posOffset>299085</wp:posOffset>
            </wp:positionV>
            <wp:extent cx="66675" cy="842645"/>
            <wp:effectExtent l="0" t="0" r="0" b="0"/>
            <wp:wrapTight wrapText="bothSides">
              <wp:wrapPolygon edited="0">
                <wp:start x="0" y="0"/>
                <wp:lineTo x="0" y="20998"/>
                <wp:lineTo x="18514" y="20998"/>
                <wp:lineTo x="18514"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66675" cy="842645"/>
                    </a:xfrm>
                    <a:prstGeom prst="rect">
                      <a:avLst/>
                    </a:prstGeom>
                    <a:noFill/>
                    <a:ln w="9525">
                      <a:noFill/>
                      <a:miter lim="800000"/>
                      <a:headEnd/>
                      <a:tailEnd/>
                    </a:ln>
                  </pic:spPr>
                </pic:pic>
              </a:graphicData>
            </a:graphic>
          </wp:anchor>
        </w:drawing>
      </w:r>
    </w:p>
    <w:p w:rsidR="00B95A80" w:rsidRPr="00BF1EDF" w:rsidRDefault="00BF1EDF" w:rsidP="00D814E7">
      <w:pPr>
        <w:jc w:val="both"/>
      </w:pPr>
      <w:r w:rsidRPr="00BF1EDF">
        <w:rPr>
          <w:rFonts w:cs="Arial"/>
          <w:shd w:val="clear" w:color="auto" w:fill="FFFFFF"/>
        </w:rPr>
        <w:t xml:space="preserve">Beautiful and practical, the Supreme Single Hung window is crafted by </w:t>
      </w:r>
      <w:r w:rsidR="003373C0">
        <w:rPr>
          <w:rFonts w:cs="Arial"/>
          <w:shd w:val="clear" w:color="auto" w:fill="FFFFFF"/>
        </w:rPr>
        <w:t>Kohltech</w:t>
      </w:r>
      <w:r w:rsidRPr="00BF1EDF">
        <w:rPr>
          <w:rFonts w:cs="Arial"/>
          <w:shd w:val="clear" w:color="auto" w:fill="FFFFFF"/>
        </w:rPr>
        <w:t xml:space="preserve"> to be one of the finest windows in its class. It’s loaded with standard features like perimeter weather-stripping, security night lock, cam operated lock, and a stainless steel coil spring balance system. The Supreme Single Hung is the right choice for performance and quality.</w:t>
      </w:r>
    </w:p>
    <w:tbl>
      <w:tblPr>
        <w:tblStyle w:val="TableGrid"/>
        <w:tblW w:w="0" w:type="auto"/>
        <w:jc w:val="center"/>
        <w:tblLook w:val="04A0" w:firstRow="1" w:lastRow="0" w:firstColumn="1" w:lastColumn="0" w:noHBand="0" w:noVBand="1"/>
      </w:tblPr>
      <w:tblGrid>
        <w:gridCol w:w="1728"/>
        <w:gridCol w:w="3202"/>
        <w:gridCol w:w="4646"/>
      </w:tblGrid>
      <w:tr w:rsidR="00E95B1D" w:rsidTr="003373C0">
        <w:trPr>
          <w:trHeight w:val="413"/>
          <w:jc w:val="center"/>
        </w:trPr>
        <w:tc>
          <w:tcPr>
            <w:tcW w:w="9576" w:type="dxa"/>
            <w:gridSpan w:val="3"/>
            <w:shd w:val="clear" w:color="auto" w:fill="3399FF"/>
          </w:tcPr>
          <w:p w:rsidR="00E95B1D" w:rsidRPr="009F03F9" w:rsidRDefault="00E95B1D" w:rsidP="00062D09">
            <w:pPr>
              <w:rPr>
                <w:b/>
                <w:color w:val="FFFFFF" w:themeColor="background1"/>
                <w:sz w:val="32"/>
                <w:szCs w:val="32"/>
              </w:rPr>
            </w:pPr>
            <w:r w:rsidRPr="009F03F9">
              <w:rPr>
                <w:b/>
                <w:color w:val="FFFFFF" w:themeColor="background1"/>
                <w:sz w:val="32"/>
                <w:szCs w:val="32"/>
              </w:rPr>
              <w:t>FRAME</w:t>
            </w:r>
            <w:r>
              <w:rPr>
                <w:b/>
                <w:color w:val="FFFFFF" w:themeColor="background1"/>
                <w:sz w:val="32"/>
                <w:szCs w:val="32"/>
              </w:rPr>
              <w:t xml:space="preserve"> – Fusion welded corners</w:t>
            </w:r>
          </w:p>
        </w:tc>
      </w:tr>
      <w:tr w:rsidR="00BF1EDF" w:rsidTr="003373C0">
        <w:trPr>
          <w:jc w:val="center"/>
        </w:trPr>
        <w:tc>
          <w:tcPr>
            <w:tcW w:w="9576" w:type="dxa"/>
            <w:gridSpan w:val="3"/>
          </w:tcPr>
          <w:p w:rsidR="00BF1EDF" w:rsidRPr="00851C29" w:rsidRDefault="00BF1EDF" w:rsidP="00062D09">
            <w:r>
              <w:t>White extruded polyvinyl chloride (uPVC) profiles. Optional tan extru</w:t>
            </w:r>
            <w:r w:rsidR="00062D09">
              <w:t xml:space="preserve">sion, </w:t>
            </w:r>
            <w:proofErr w:type="spellStart"/>
            <w:r w:rsidR="00062D09">
              <w:t>permafinish</w:t>
            </w:r>
            <w:proofErr w:type="spellEnd"/>
            <w:r w:rsidR="00062D09">
              <w:t xml:space="preserve"> paint colors available</w:t>
            </w:r>
          </w:p>
        </w:tc>
      </w:tr>
      <w:tr w:rsidR="00BF1EDF" w:rsidTr="003373C0">
        <w:trPr>
          <w:jc w:val="center"/>
        </w:trPr>
        <w:tc>
          <w:tcPr>
            <w:tcW w:w="9576" w:type="dxa"/>
            <w:gridSpan w:val="3"/>
            <w:tcBorders>
              <w:bottom w:val="single" w:sz="4" w:space="0" w:color="auto"/>
            </w:tcBorders>
          </w:tcPr>
          <w:p w:rsidR="00BF1EDF" w:rsidRPr="009F03F9" w:rsidRDefault="00BF1EDF" w:rsidP="00E90C53">
            <w:r>
              <w:t xml:space="preserve">Operator/Fixed Frame depth: 3.25” (83mm) </w:t>
            </w:r>
          </w:p>
        </w:tc>
      </w:tr>
      <w:tr w:rsidR="006078E1" w:rsidTr="003373C0">
        <w:trPr>
          <w:trHeight w:val="413"/>
          <w:jc w:val="center"/>
        </w:trPr>
        <w:tc>
          <w:tcPr>
            <w:tcW w:w="9576" w:type="dxa"/>
            <w:gridSpan w:val="3"/>
            <w:shd w:val="clear" w:color="auto" w:fill="3399FF"/>
          </w:tcPr>
          <w:p w:rsidR="006078E1" w:rsidRPr="009F03F9" w:rsidRDefault="006078E1" w:rsidP="00062D09">
            <w:pPr>
              <w:rPr>
                <w:b/>
                <w:color w:val="FFFFFF" w:themeColor="background1"/>
                <w:sz w:val="32"/>
                <w:szCs w:val="32"/>
              </w:rPr>
            </w:pPr>
            <w:r>
              <w:rPr>
                <w:b/>
                <w:color w:val="FFFFFF" w:themeColor="background1"/>
                <w:sz w:val="32"/>
                <w:szCs w:val="32"/>
              </w:rPr>
              <w:t>SASH – Fusion welded corners</w:t>
            </w:r>
          </w:p>
        </w:tc>
      </w:tr>
      <w:tr w:rsidR="006078E1" w:rsidTr="003373C0">
        <w:trPr>
          <w:jc w:val="center"/>
        </w:trPr>
        <w:tc>
          <w:tcPr>
            <w:tcW w:w="9576" w:type="dxa"/>
            <w:gridSpan w:val="3"/>
          </w:tcPr>
          <w:p w:rsidR="006078E1" w:rsidRPr="00851C29" w:rsidRDefault="006078E1" w:rsidP="00062D09">
            <w:r>
              <w:t>White extruded polyvinyl chloride (uPVC) profiles. Optional tan extr</w:t>
            </w:r>
            <w:r w:rsidR="00062D09">
              <w:t xml:space="preserve">usion, </w:t>
            </w:r>
            <w:proofErr w:type="spellStart"/>
            <w:r w:rsidR="00062D09">
              <w:t>permafinish</w:t>
            </w:r>
            <w:proofErr w:type="spellEnd"/>
            <w:r w:rsidR="00062D09">
              <w:t xml:space="preserve"> paint colors available</w:t>
            </w:r>
          </w:p>
        </w:tc>
      </w:tr>
      <w:tr w:rsidR="006078E1" w:rsidTr="003373C0">
        <w:trPr>
          <w:trHeight w:val="413"/>
          <w:jc w:val="center"/>
        </w:trPr>
        <w:tc>
          <w:tcPr>
            <w:tcW w:w="9576" w:type="dxa"/>
            <w:gridSpan w:val="3"/>
            <w:shd w:val="clear" w:color="auto" w:fill="3399FF"/>
          </w:tcPr>
          <w:p w:rsidR="006078E1" w:rsidRPr="009F03F9" w:rsidRDefault="006078E1" w:rsidP="00062D09">
            <w:pPr>
              <w:rPr>
                <w:b/>
                <w:color w:val="FFFFFF" w:themeColor="background1"/>
                <w:sz w:val="32"/>
                <w:szCs w:val="32"/>
              </w:rPr>
            </w:pPr>
            <w:r>
              <w:rPr>
                <w:b/>
                <w:color w:val="FFFFFF" w:themeColor="background1"/>
                <w:sz w:val="32"/>
                <w:szCs w:val="32"/>
              </w:rPr>
              <w:t>GLAZING</w:t>
            </w:r>
          </w:p>
        </w:tc>
      </w:tr>
      <w:tr w:rsidR="006078E1" w:rsidTr="003A7BC4">
        <w:trPr>
          <w:jc w:val="center"/>
        </w:trPr>
        <w:tc>
          <w:tcPr>
            <w:tcW w:w="1728" w:type="dxa"/>
          </w:tcPr>
          <w:p w:rsidR="006078E1" w:rsidRDefault="006078E1" w:rsidP="00062D09">
            <w:r w:rsidRPr="00BF1EDF">
              <w:rPr>
                <w:b/>
              </w:rPr>
              <w:t>Glazing method</w:t>
            </w:r>
          </w:p>
        </w:tc>
        <w:tc>
          <w:tcPr>
            <w:tcW w:w="7848" w:type="dxa"/>
            <w:gridSpan w:val="2"/>
          </w:tcPr>
          <w:p w:rsidR="006078E1" w:rsidRDefault="006078E1" w:rsidP="004B64BA">
            <w:r>
              <w:t>Insulated glass, hermetically sealed</w:t>
            </w:r>
            <w:r w:rsidR="00062D09">
              <w:t>, dual seal</w:t>
            </w:r>
          </w:p>
        </w:tc>
      </w:tr>
      <w:tr w:rsidR="004B64BA" w:rsidTr="003A7BC4">
        <w:trPr>
          <w:jc w:val="center"/>
        </w:trPr>
        <w:tc>
          <w:tcPr>
            <w:tcW w:w="1728" w:type="dxa"/>
          </w:tcPr>
          <w:p w:rsidR="004B64BA" w:rsidRPr="00BF1EDF" w:rsidRDefault="004B64BA" w:rsidP="00062D09">
            <w:pPr>
              <w:rPr>
                <w:b/>
              </w:rPr>
            </w:pPr>
            <w:r>
              <w:rPr>
                <w:b/>
              </w:rPr>
              <w:t>Glazing seal</w:t>
            </w:r>
          </w:p>
        </w:tc>
        <w:tc>
          <w:tcPr>
            <w:tcW w:w="7848" w:type="dxa"/>
            <w:gridSpan w:val="2"/>
          </w:tcPr>
          <w:p w:rsidR="004B64BA" w:rsidRDefault="004B64BA" w:rsidP="00062D09">
            <w:r>
              <w:t>Tape glazed, silicon heel bead</w:t>
            </w:r>
          </w:p>
        </w:tc>
      </w:tr>
      <w:tr w:rsidR="00031C27" w:rsidTr="003A7BC4">
        <w:trPr>
          <w:jc w:val="center"/>
        </w:trPr>
        <w:tc>
          <w:tcPr>
            <w:tcW w:w="1728" w:type="dxa"/>
          </w:tcPr>
          <w:p w:rsidR="00031C27" w:rsidRDefault="00031C27" w:rsidP="00062D09">
            <w:r w:rsidRPr="00BF1EDF">
              <w:rPr>
                <w:b/>
              </w:rPr>
              <w:t>Spacer type</w:t>
            </w:r>
          </w:p>
        </w:tc>
        <w:tc>
          <w:tcPr>
            <w:tcW w:w="7848" w:type="dxa"/>
            <w:gridSpan w:val="2"/>
          </w:tcPr>
          <w:p w:rsidR="00031C27" w:rsidRDefault="003373C0" w:rsidP="00062D09">
            <w:r>
              <w:t xml:space="preserve">Warm edge intercept, Ultra or </w:t>
            </w:r>
            <w:proofErr w:type="spellStart"/>
            <w:r>
              <w:t>SuperSpacer</w:t>
            </w:r>
            <w:proofErr w:type="spellEnd"/>
          </w:p>
        </w:tc>
      </w:tr>
      <w:tr w:rsidR="00031C27" w:rsidTr="003A7BC4">
        <w:trPr>
          <w:jc w:val="center"/>
        </w:trPr>
        <w:tc>
          <w:tcPr>
            <w:tcW w:w="1728" w:type="dxa"/>
            <w:tcBorders>
              <w:bottom w:val="single" w:sz="4" w:space="0" w:color="auto"/>
            </w:tcBorders>
          </w:tcPr>
          <w:p w:rsidR="00031C27" w:rsidRPr="00BF1EDF" w:rsidRDefault="00031C27" w:rsidP="00062D09">
            <w:pPr>
              <w:rPr>
                <w:b/>
              </w:rPr>
            </w:pPr>
            <w:r w:rsidRPr="00BF1EDF">
              <w:rPr>
                <w:b/>
              </w:rPr>
              <w:t>Options</w:t>
            </w:r>
          </w:p>
        </w:tc>
        <w:tc>
          <w:tcPr>
            <w:tcW w:w="7848" w:type="dxa"/>
            <w:gridSpan w:val="2"/>
            <w:tcBorders>
              <w:bottom w:val="single" w:sz="4" w:space="0" w:color="auto"/>
            </w:tcBorders>
          </w:tcPr>
          <w:p w:rsidR="003A7BC4" w:rsidRDefault="003A7BC4" w:rsidP="003A7BC4">
            <w:r>
              <w:t xml:space="preserve">High Solar Gain </w:t>
            </w:r>
            <w:proofErr w:type="spellStart"/>
            <w:r>
              <w:t>LoE</w:t>
            </w:r>
            <w:proofErr w:type="spellEnd"/>
            <w:r>
              <w:t xml:space="preserve">, Low Solar Gain </w:t>
            </w:r>
            <w:proofErr w:type="spellStart"/>
            <w:r>
              <w:t>LoE</w:t>
            </w:r>
            <w:proofErr w:type="spellEnd"/>
            <w:r>
              <w:t>, Argon gas fill, Obscure glass, Tinted glass,</w:t>
            </w:r>
          </w:p>
          <w:p w:rsidR="003A7BC4" w:rsidRDefault="003A7BC4" w:rsidP="003A7BC4">
            <w:proofErr w:type="spellStart"/>
            <w:r>
              <w:t>Energlas</w:t>
            </w:r>
            <w:proofErr w:type="spellEnd"/>
            <w:r>
              <w:t xml:space="preserve"> (</w:t>
            </w:r>
            <w:proofErr w:type="spellStart"/>
            <w:r>
              <w:t>LoE</w:t>
            </w:r>
            <w:proofErr w:type="spellEnd"/>
            <w:r>
              <w:t>/Argon and Ultra spacer),</w:t>
            </w:r>
          </w:p>
          <w:p w:rsidR="00031C27" w:rsidRPr="00BF1EDF" w:rsidRDefault="003A7BC4" w:rsidP="003A7BC4">
            <w:pPr>
              <w:rPr>
                <w:b/>
              </w:rPr>
            </w:pPr>
            <w:proofErr w:type="spellStart"/>
            <w:r>
              <w:t>Energlas</w:t>
            </w:r>
            <w:proofErr w:type="spellEnd"/>
            <w:r>
              <w:t xml:space="preserve"> Plus (triple paned, 2 panes with </w:t>
            </w:r>
            <w:proofErr w:type="spellStart"/>
            <w:r>
              <w:t>LoE</w:t>
            </w:r>
            <w:proofErr w:type="spellEnd"/>
            <w:r>
              <w:t xml:space="preserve"> glass, argon gas filling and </w:t>
            </w:r>
            <w:proofErr w:type="spellStart"/>
            <w:r>
              <w:t>Superspacer</w:t>
            </w:r>
            <w:proofErr w:type="spellEnd"/>
            <w:r>
              <w:t>)</w:t>
            </w:r>
          </w:p>
        </w:tc>
      </w:tr>
      <w:tr w:rsidR="006078E1" w:rsidRPr="009F03F9" w:rsidTr="003373C0">
        <w:trPr>
          <w:trHeight w:val="413"/>
          <w:jc w:val="center"/>
        </w:trPr>
        <w:tc>
          <w:tcPr>
            <w:tcW w:w="9576" w:type="dxa"/>
            <w:gridSpan w:val="3"/>
            <w:shd w:val="clear" w:color="auto" w:fill="3399FF"/>
          </w:tcPr>
          <w:p w:rsidR="006078E1" w:rsidRPr="009F03F9" w:rsidRDefault="006078E1" w:rsidP="00062D09">
            <w:pPr>
              <w:rPr>
                <w:b/>
                <w:color w:val="FFFFFF" w:themeColor="background1"/>
                <w:sz w:val="32"/>
                <w:szCs w:val="32"/>
              </w:rPr>
            </w:pPr>
            <w:r>
              <w:rPr>
                <w:b/>
                <w:color w:val="FFFFFF" w:themeColor="background1"/>
                <w:sz w:val="32"/>
                <w:szCs w:val="32"/>
              </w:rPr>
              <w:t>WEATHER STRIPPING</w:t>
            </w:r>
          </w:p>
        </w:tc>
      </w:tr>
      <w:tr w:rsidR="006078E1" w:rsidTr="003A7BC4">
        <w:trPr>
          <w:jc w:val="center"/>
        </w:trPr>
        <w:tc>
          <w:tcPr>
            <w:tcW w:w="1728" w:type="dxa"/>
            <w:tcBorders>
              <w:bottom w:val="single" w:sz="4" w:space="0" w:color="auto"/>
            </w:tcBorders>
          </w:tcPr>
          <w:p w:rsidR="006078E1" w:rsidRDefault="00062D09" w:rsidP="00062D09">
            <w:r>
              <w:rPr>
                <w:b/>
              </w:rPr>
              <w:t>Dual</w:t>
            </w:r>
            <w:r w:rsidR="006078E1" w:rsidRPr="00BF1EDF">
              <w:rPr>
                <w:b/>
              </w:rPr>
              <w:t xml:space="preserve"> sealed</w:t>
            </w:r>
          </w:p>
        </w:tc>
        <w:tc>
          <w:tcPr>
            <w:tcW w:w="7848" w:type="dxa"/>
            <w:gridSpan w:val="2"/>
            <w:tcBorders>
              <w:bottom w:val="single" w:sz="4" w:space="0" w:color="auto"/>
            </w:tcBorders>
          </w:tcPr>
          <w:p w:rsidR="006078E1" w:rsidRDefault="006078E1" w:rsidP="003A7BC4">
            <w:r>
              <w:t xml:space="preserve">Dual weather </w:t>
            </w:r>
            <w:r w:rsidR="00062D09">
              <w:t>pile weather strip</w:t>
            </w:r>
            <w:r w:rsidR="003A7BC4">
              <w:t xml:space="preserve"> with sealing fin</w:t>
            </w:r>
            <w:r>
              <w:t>. Color:</w:t>
            </w:r>
            <w:r w:rsidR="007414E1">
              <w:t xml:space="preserve"> </w:t>
            </w:r>
            <w:r w:rsidR="003A7BC4">
              <w:t>grey</w:t>
            </w:r>
          </w:p>
        </w:tc>
      </w:tr>
      <w:tr w:rsidR="006078E1" w:rsidRPr="009F03F9" w:rsidTr="003373C0">
        <w:trPr>
          <w:trHeight w:val="413"/>
          <w:jc w:val="center"/>
        </w:trPr>
        <w:tc>
          <w:tcPr>
            <w:tcW w:w="9576" w:type="dxa"/>
            <w:gridSpan w:val="3"/>
            <w:shd w:val="clear" w:color="auto" w:fill="3399FF"/>
          </w:tcPr>
          <w:p w:rsidR="006078E1" w:rsidRPr="009F03F9" w:rsidRDefault="006078E1" w:rsidP="00062D09">
            <w:pPr>
              <w:rPr>
                <w:b/>
                <w:color w:val="FFFFFF" w:themeColor="background1"/>
                <w:sz w:val="32"/>
                <w:szCs w:val="32"/>
              </w:rPr>
            </w:pPr>
            <w:r>
              <w:rPr>
                <w:b/>
                <w:color w:val="FFFFFF" w:themeColor="background1"/>
                <w:sz w:val="32"/>
                <w:szCs w:val="32"/>
              </w:rPr>
              <w:t>OPTIONS</w:t>
            </w:r>
          </w:p>
        </w:tc>
      </w:tr>
      <w:tr w:rsidR="006078E1" w:rsidTr="003A7BC4">
        <w:trPr>
          <w:trHeight w:val="135"/>
          <w:jc w:val="center"/>
        </w:trPr>
        <w:tc>
          <w:tcPr>
            <w:tcW w:w="1728" w:type="dxa"/>
          </w:tcPr>
          <w:p w:rsidR="006078E1" w:rsidRPr="007C730F" w:rsidRDefault="006078E1" w:rsidP="00062D09">
            <w:pPr>
              <w:rPr>
                <w:b/>
              </w:rPr>
            </w:pPr>
            <w:r w:rsidRPr="007C730F">
              <w:rPr>
                <w:b/>
              </w:rPr>
              <w:t>Insect Screens</w:t>
            </w:r>
          </w:p>
        </w:tc>
        <w:tc>
          <w:tcPr>
            <w:tcW w:w="7848" w:type="dxa"/>
            <w:gridSpan w:val="2"/>
          </w:tcPr>
          <w:p w:rsidR="006078E1" w:rsidRDefault="006078E1" w:rsidP="00062D09">
            <w:r>
              <w:t xml:space="preserve">Aluminum </w:t>
            </w:r>
            <w:r w:rsidR="00062D09">
              <w:t xml:space="preserve">bar </w:t>
            </w:r>
            <w:r w:rsidR="003A7BC4">
              <w:t>half</w:t>
            </w:r>
            <w:r>
              <w:t xml:space="preserve"> screen standard. White or tan to match extruded frame and sash</w:t>
            </w:r>
          </w:p>
          <w:p w:rsidR="006078E1" w:rsidRPr="00EB52C2" w:rsidRDefault="006078E1" w:rsidP="002202A1">
            <w:r>
              <w:t xml:space="preserve">Grey fiberglass standard screen with </w:t>
            </w:r>
            <w:r w:rsidR="00062D09">
              <w:t xml:space="preserve">pull tabs </w:t>
            </w:r>
            <w:r>
              <w:t xml:space="preserve">integrated </w:t>
            </w:r>
            <w:r w:rsidR="00062D09">
              <w:t>screen corners</w:t>
            </w:r>
          </w:p>
        </w:tc>
      </w:tr>
      <w:tr w:rsidR="003A7BC4" w:rsidTr="003A7BC4">
        <w:trPr>
          <w:trHeight w:val="135"/>
          <w:jc w:val="center"/>
        </w:trPr>
        <w:tc>
          <w:tcPr>
            <w:tcW w:w="1728" w:type="dxa"/>
          </w:tcPr>
          <w:p w:rsidR="003A7BC4" w:rsidRPr="007C730F" w:rsidRDefault="003A7BC4" w:rsidP="003A7BC4">
            <w:pPr>
              <w:rPr>
                <w:b/>
              </w:rPr>
            </w:pPr>
            <w:r>
              <w:rPr>
                <w:b/>
              </w:rPr>
              <w:t xml:space="preserve">SDL – Simulated Divided </w:t>
            </w:r>
            <w:proofErr w:type="spellStart"/>
            <w:r>
              <w:rPr>
                <w:b/>
              </w:rPr>
              <w:t>Lites</w:t>
            </w:r>
            <w:proofErr w:type="spellEnd"/>
          </w:p>
        </w:tc>
        <w:tc>
          <w:tcPr>
            <w:tcW w:w="7848" w:type="dxa"/>
            <w:gridSpan w:val="2"/>
          </w:tcPr>
          <w:p w:rsidR="003A7BC4" w:rsidRDefault="003A7BC4" w:rsidP="003A7BC4">
            <w:r>
              <w:t xml:space="preserve">Int. bar: Extruded vinyl or wood, 7/8” and 1 1/8” wide bars. </w:t>
            </w:r>
          </w:p>
          <w:p w:rsidR="003A7BC4" w:rsidRDefault="003A7BC4" w:rsidP="003A7BC4">
            <w:r>
              <w:t>Ext. bar: Extruded vinyl, 7/8” or 1 1/8” wide bars. White, tan or painted</w:t>
            </w:r>
          </w:p>
          <w:p w:rsidR="003A7BC4" w:rsidRPr="00EB52C2" w:rsidRDefault="003A7BC4" w:rsidP="003A7BC4">
            <w:r>
              <w:t xml:space="preserve">Pattern: Rectangular, Craftsman, Prairie , custom lite layouts available </w:t>
            </w:r>
          </w:p>
        </w:tc>
      </w:tr>
      <w:tr w:rsidR="006078E1" w:rsidRPr="007C730F" w:rsidTr="003A7BC4">
        <w:trPr>
          <w:trHeight w:val="135"/>
          <w:jc w:val="center"/>
        </w:trPr>
        <w:tc>
          <w:tcPr>
            <w:tcW w:w="1728" w:type="dxa"/>
          </w:tcPr>
          <w:p w:rsidR="006078E1" w:rsidRPr="007C730F" w:rsidRDefault="006078E1" w:rsidP="00062D09">
            <w:pPr>
              <w:rPr>
                <w:b/>
              </w:rPr>
            </w:pPr>
            <w:r>
              <w:rPr>
                <w:b/>
              </w:rPr>
              <w:t>Grills</w:t>
            </w:r>
          </w:p>
        </w:tc>
        <w:tc>
          <w:tcPr>
            <w:tcW w:w="7848" w:type="dxa"/>
            <w:gridSpan w:val="2"/>
          </w:tcPr>
          <w:p w:rsidR="003A7BC4" w:rsidRDefault="003A7BC4" w:rsidP="003A7BC4">
            <w:r>
              <w:t xml:space="preserve">¾” Contoured Georgian. White, tan, brushed aluminum, painted, split finish </w:t>
            </w:r>
            <w:proofErr w:type="spellStart"/>
            <w:r>
              <w:t>int</w:t>
            </w:r>
            <w:proofErr w:type="spellEnd"/>
            <w:r>
              <w:t>/</w:t>
            </w:r>
            <w:proofErr w:type="spellStart"/>
            <w:r>
              <w:t>ext</w:t>
            </w:r>
            <w:proofErr w:type="spellEnd"/>
          </w:p>
          <w:p w:rsidR="003A7BC4" w:rsidRDefault="003A7BC4" w:rsidP="003A7BC4">
            <w:r>
              <w:t xml:space="preserve">1” Contoured Georgian. White, painted, split finish </w:t>
            </w:r>
            <w:proofErr w:type="spellStart"/>
            <w:r>
              <w:t>int</w:t>
            </w:r>
            <w:proofErr w:type="spellEnd"/>
            <w:r>
              <w:t>/</w:t>
            </w:r>
            <w:proofErr w:type="spellStart"/>
            <w:r>
              <w:t>ext</w:t>
            </w:r>
            <w:proofErr w:type="spellEnd"/>
          </w:p>
          <w:p w:rsidR="003A7BC4" w:rsidRDefault="003A7BC4" w:rsidP="003A7BC4">
            <w:r>
              <w:t xml:space="preserve">5/8” Flat Colonial. White, tan, brass, brushed aluminum, painted, split finish </w:t>
            </w:r>
            <w:proofErr w:type="spellStart"/>
            <w:r>
              <w:t>int</w:t>
            </w:r>
            <w:proofErr w:type="spellEnd"/>
            <w:r>
              <w:t>/</w:t>
            </w:r>
            <w:proofErr w:type="spellStart"/>
            <w:r>
              <w:t>ext</w:t>
            </w:r>
            <w:proofErr w:type="spellEnd"/>
          </w:p>
          <w:p w:rsidR="006078E1" w:rsidRPr="00EB52C2" w:rsidRDefault="003A7BC4" w:rsidP="003A7BC4">
            <w:proofErr w:type="spellStart"/>
            <w:r>
              <w:t>Slimline</w:t>
            </w:r>
            <w:proofErr w:type="spellEnd"/>
            <w:r>
              <w:t xml:space="preserve"> 5/16” Flat Colonial. White, tan, pewter, black, gold, mill finish or painted</w:t>
            </w:r>
          </w:p>
        </w:tc>
      </w:tr>
      <w:tr w:rsidR="006078E1" w:rsidRPr="007C730F" w:rsidTr="003A7BC4">
        <w:trPr>
          <w:trHeight w:val="135"/>
          <w:jc w:val="center"/>
        </w:trPr>
        <w:tc>
          <w:tcPr>
            <w:tcW w:w="1728" w:type="dxa"/>
          </w:tcPr>
          <w:p w:rsidR="006078E1" w:rsidRPr="007C730F" w:rsidRDefault="006078E1" w:rsidP="00062D09">
            <w:pPr>
              <w:rPr>
                <w:b/>
              </w:rPr>
            </w:pPr>
            <w:r>
              <w:rPr>
                <w:b/>
              </w:rPr>
              <w:t>Accessories</w:t>
            </w:r>
          </w:p>
        </w:tc>
        <w:tc>
          <w:tcPr>
            <w:tcW w:w="7848" w:type="dxa"/>
            <w:gridSpan w:val="2"/>
          </w:tcPr>
          <w:p w:rsidR="003A7BC4" w:rsidRDefault="003A7BC4" w:rsidP="00062D09">
            <w:r>
              <w:t xml:space="preserve">Optional: Add-on ½” to ¾” return on the interior </w:t>
            </w:r>
          </w:p>
          <w:p w:rsidR="006078E1" w:rsidRPr="00EB52C2" w:rsidRDefault="006078E1" w:rsidP="00C77D1B">
            <w:r>
              <w:t xml:space="preserve">Optional: </w:t>
            </w:r>
            <w:r w:rsidR="00C77D1B">
              <w:t xml:space="preserve">7/8”, </w:t>
            </w:r>
            <w:r>
              <w:t xml:space="preserve">1 ½”, 2” or 3 ½” brick molding all four sides or with </w:t>
            </w:r>
            <w:proofErr w:type="spellStart"/>
            <w:r>
              <w:t>subsill</w:t>
            </w:r>
            <w:proofErr w:type="spellEnd"/>
            <w:r>
              <w:t>. All available with J-trim and nailing fin. 2” and 3 ½” available with decorative molding</w:t>
            </w:r>
          </w:p>
        </w:tc>
      </w:tr>
      <w:tr w:rsidR="004F0A10" w:rsidRPr="007C730F" w:rsidTr="003373C0">
        <w:trPr>
          <w:trHeight w:val="135"/>
          <w:jc w:val="center"/>
        </w:trPr>
        <w:tc>
          <w:tcPr>
            <w:tcW w:w="9576" w:type="dxa"/>
            <w:gridSpan w:val="3"/>
            <w:shd w:val="clear" w:color="auto" w:fill="3399FF"/>
          </w:tcPr>
          <w:p w:rsidR="004F0A10" w:rsidRPr="004F0A10" w:rsidRDefault="00422B28" w:rsidP="00062D09">
            <w:pPr>
              <w:rPr>
                <w:b/>
                <w:color w:val="FFFFFF" w:themeColor="background1"/>
                <w:sz w:val="32"/>
                <w:szCs w:val="32"/>
              </w:rPr>
            </w:pPr>
            <w:r>
              <w:rPr>
                <w:b/>
                <w:color w:val="FFFFFF" w:themeColor="background1"/>
                <w:sz w:val="32"/>
                <w:szCs w:val="32"/>
              </w:rPr>
              <w:t>HARDWARE</w:t>
            </w:r>
          </w:p>
        </w:tc>
      </w:tr>
      <w:tr w:rsidR="004F0A10" w:rsidRPr="007C730F" w:rsidTr="003373C0">
        <w:trPr>
          <w:trHeight w:val="194"/>
          <w:jc w:val="center"/>
        </w:trPr>
        <w:tc>
          <w:tcPr>
            <w:tcW w:w="4930" w:type="dxa"/>
            <w:gridSpan w:val="2"/>
          </w:tcPr>
          <w:p w:rsidR="004F0A10" w:rsidRDefault="004F0A10" w:rsidP="004F0A10">
            <w:r>
              <w:t xml:space="preserve">Truth </w:t>
            </w:r>
            <w:proofErr w:type="spellStart"/>
            <w:r>
              <w:t>camlock</w:t>
            </w:r>
            <w:proofErr w:type="spellEnd"/>
            <w:r>
              <w:t xml:space="preserve"> and keeper</w:t>
            </w:r>
          </w:p>
        </w:tc>
        <w:tc>
          <w:tcPr>
            <w:tcW w:w="4646" w:type="dxa"/>
          </w:tcPr>
          <w:p w:rsidR="004F0A10" w:rsidRDefault="004F0A10" w:rsidP="004F0A10">
            <w:r>
              <w:t>John Evans constant force coil balance</w:t>
            </w:r>
          </w:p>
        </w:tc>
      </w:tr>
      <w:tr w:rsidR="004F0A10" w:rsidRPr="007C730F" w:rsidTr="003373C0">
        <w:trPr>
          <w:trHeight w:val="193"/>
          <w:jc w:val="center"/>
        </w:trPr>
        <w:tc>
          <w:tcPr>
            <w:tcW w:w="4930" w:type="dxa"/>
            <w:gridSpan w:val="2"/>
          </w:tcPr>
          <w:p w:rsidR="004F0A10" w:rsidRDefault="004F0A10" w:rsidP="004F0A10">
            <w:r>
              <w:t>Stainless pivot bars</w:t>
            </w:r>
          </w:p>
        </w:tc>
        <w:tc>
          <w:tcPr>
            <w:tcW w:w="4646" w:type="dxa"/>
          </w:tcPr>
          <w:p w:rsidR="004F0A10" w:rsidRDefault="004F0A10" w:rsidP="004F0A10">
            <w:r>
              <w:t>Auto engage night lock</w:t>
            </w:r>
          </w:p>
        </w:tc>
      </w:tr>
    </w:tbl>
    <w:p w:rsidR="00422B28" w:rsidRDefault="00422B28" w:rsidP="00E95B1D"/>
    <w:p w:rsidR="003A7BC4" w:rsidRDefault="003A7BC4" w:rsidP="00E95B1D"/>
    <w:p w:rsidR="003A7BC4" w:rsidRDefault="003A7BC4" w:rsidP="00E95B1D"/>
    <w:p w:rsidR="00B31EFA" w:rsidRDefault="00B31EFA" w:rsidP="00E95B1D"/>
    <w:p w:rsidR="00B31EFA" w:rsidRDefault="00B31EFA" w:rsidP="00B31EFA">
      <w:pPr>
        <w:spacing w:after="120"/>
      </w:pPr>
    </w:p>
    <w:tbl>
      <w:tblPr>
        <w:tblStyle w:val="TableGrid"/>
        <w:tblW w:w="10740" w:type="dxa"/>
        <w:jc w:val="center"/>
        <w:tblLook w:val="04A0" w:firstRow="1" w:lastRow="0" w:firstColumn="1" w:lastColumn="0" w:noHBand="0" w:noVBand="1"/>
      </w:tblPr>
      <w:tblGrid>
        <w:gridCol w:w="1385"/>
        <w:gridCol w:w="1103"/>
        <w:gridCol w:w="1311"/>
        <w:gridCol w:w="1449"/>
        <w:gridCol w:w="1290"/>
        <w:gridCol w:w="1275"/>
        <w:gridCol w:w="1275"/>
        <w:gridCol w:w="842"/>
        <w:gridCol w:w="810"/>
      </w:tblGrid>
      <w:tr w:rsidR="00B6244C" w:rsidRPr="009F03F9" w:rsidTr="006078E1">
        <w:trPr>
          <w:trHeight w:val="413"/>
          <w:jc w:val="center"/>
        </w:trPr>
        <w:tc>
          <w:tcPr>
            <w:tcW w:w="10740" w:type="dxa"/>
            <w:gridSpan w:val="9"/>
            <w:tcBorders>
              <w:bottom w:val="single" w:sz="4" w:space="0" w:color="auto"/>
            </w:tcBorders>
            <w:shd w:val="clear" w:color="auto" w:fill="3399FF"/>
          </w:tcPr>
          <w:p w:rsidR="00B6244C" w:rsidRPr="00802A06" w:rsidRDefault="00B6244C" w:rsidP="00062D09">
            <w:pPr>
              <w:rPr>
                <w:color w:val="FFFFFF" w:themeColor="background1"/>
                <w:sz w:val="24"/>
                <w:szCs w:val="24"/>
              </w:rPr>
            </w:pPr>
            <w:bookmarkStart w:id="0" w:name="_GoBack" w:colFirst="0" w:colLast="8"/>
            <w:r>
              <w:rPr>
                <w:b/>
                <w:color w:val="FFFFFF" w:themeColor="background1"/>
                <w:sz w:val="32"/>
                <w:szCs w:val="32"/>
              </w:rPr>
              <w:t xml:space="preserve">PERFORMANCE TESTS </w:t>
            </w:r>
            <w:r w:rsidRPr="00802A06">
              <w:rPr>
                <w:b/>
                <w:color w:val="FFFFFF" w:themeColor="background1"/>
                <w:sz w:val="24"/>
                <w:szCs w:val="24"/>
              </w:rPr>
              <w:t>In accordance</w:t>
            </w:r>
            <w:r>
              <w:rPr>
                <w:b/>
                <w:color w:val="FFFFFF" w:themeColor="background1"/>
                <w:sz w:val="24"/>
                <w:szCs w:val="24"/>
              </w:rPr>
              <w:t xml:space="preserve"> with AAMA/WDMA/CSA 101/1.5.2/A4</w:t>
            </w:r>
            <w:r w:rsidRPr="00802A06">
              <w:rPr>
                <w:b/>
                <w:color w:val="FFFFFF" w:themeColor="background1"/>
                <w:sz w:val="24"/>
                <w:szCs w:val="24"/>
              </w:rPr>
              <w:t>44-08</w:t>
            </w:r>
          </w:p>
        </w:tc>
      </w:tr>
      <w:tr w:rsidR="001826B7" w:rsidRPr="009F03F9" w:rsidTr="001826B7">
        <w:trPr>
          <w:trHeight w:val="443"/>
          <w:jc w:val="center"/>
        </w:trPr>
        <w:tc>
          <w:tcPr>
            <w:tcW w:w="1390" w:type="dxa"/>
            <w:vMerge w:val="restart"/>
            <w:shd w:val="clear" w:color="auto" w:fill="3399FF"/>
          </w:tcPr>
          <w:p w:rsidR="001826B7" w:rsidRDefault="001826B7" w:rsidP="0050297D">
            <w:pPr>
              <w:jc w:val="center"/>
              <w:rPr>
                <w:b/>
                <w:color w:val="FFFFFF" w:themeColor="background1"/>
                <w:sz w:val="24"/>
                <w:szCs w:val="24"/>
              </w:rPr>
            </w:pPr>
            <w:r>
              <w:rPr>
                <w:b/>
                <w:color w:val="FFFFFF" w:themeColor="background1"/>
                <w:sz w:val="24"/>
                <w:szCs w:val="24"/>
              </w:rPr>
              <w:t>Window</w:t>
            </w:r>
          </w:p>
          <w:p w:rsidR="001826B7" w:rsidRPr="0050297D" w:rsidRDefault="001826B7" w:rsidP="0050297D">
            <w:pPr>
              <w:jc w:val="center"/>
              <w:rPr>
                <w:b/>
                <w:color w:val="FFFFFF" w:themeColor="background1"/>
                <w:sz w:val="24"/>
                <w:szCs w:val="24"/>
              </w:rPr>
            </w:pPr>
            <w:r>
              <w:rPr>
                <w:b/>
                <w:color w:val="FFFFFF" w:themeColor="background1"/>
                <w:sz w:val="24"/>
                <w:szCs w:val="24"/>
              </w:rPr>
              <w:t>(Supreme)</w:t>
            </w:r>
          </w:p>
        </w:tc>
        <w:tc>
          <w:tcPr>
            <w:tcW w:w="1103" w:type="dxa"/>
            <w:vMerge w:val="restart"/>
            <w:shd w:val="clear" w:color="auto" w:fill="3399FF"/>
          </w:tcPr>
          <w:p w:rsidR="001826B7" w:rsidRPr="0050297D" w:rsidRDefault="001826B7" w:rsidP="0050297D">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(in)</w:t>
            </w:r>
          </w:p>
        </w:tc>
        <w:tc>
          <w:tcPr>
            <w:tcW w:w="1318" w:type="dxa"/>
            <w:vMerge w:val="restart"/>
            <w:shd w:val="clear" w:color="auto" w:fill="3399FF"/>
          </w:tcPr>
          <w:p w:rsidR="001826B7" w:rsidRPr="0050297D" w:rsidRDefault="001826B7" w:rsidP="00062D09">
            <w:pPr>
              <w:jc w:val="center"/>
              <w:rPr>
                <w:b/>
                <w:color w:val="FFFFFF" w:themeColor="background1"/>
                <w:sz w:val="24"/>
                <w:szCs w:val="24"/>
              </w:rPr>
            </w:pPr>
            <w:r w:rsidRPr="0050297D">
              <w:rPr>
                <w:b/>
                <w:color w:val="FFFFFF" w:themeColor="background1"/>
                <w:sz w:val="24"/>
                <w:szCs w:val="24"/>
              </w:rPr>
              <w:t>Gateway Size</w:t>
            </w:r>
            <w:r>
              <w:rPr>
                <w:b/>
                <w:color w:val="FFFFFF" w:themeColor="background1"/>
                <w:sz w:val="24"/>
                <w:szCs w:val="24"/>
              </w:rPr>
              <w:t xml:space="preserve"> (mm)</w:t>
            </w:r>
          </w:p>
        </w:tc>
        <w:tc>
          <w:tcPr>
            <w:tcW w:w="1469" w:type="dxa"/>
            <w:vMerge w:val="restart"/>
            <w:shd w:val="clear" w:color="auto" w:fill="3399FF"/>
          </w:tcPr>
          <w:p w:rsidR="001826B7" w:rsidRPr="0050297D" w:rsidRDefault="001826B7" w:rsidP="0050297D">
            <w:pPr>
              <w:jc w:val="center"/>
              <w:rPr>
                <w:b/>
                <w:color w:val="FFFFFF" w:themeColor="background1"/>
                <w:sz w:val="24"/>
                <w:szCs w:val="24"/>
              </w:rPr>
            </w:pPr>
            <w:r w:rsidRPr="0050297D">
              <w:rPr>
                <w:b/>
                <w:color w:val="FFFFFF" w:themeColor="background1"/>
                <w:sz w:val="24"/>
                <w:szCs w:val="24"/>
              </w:rPr>
              <w:t>NAFS Rating</w:t>
            </w:r>
          </w:p>
        </w:tc>
        <w:tc>
          <w:tcPr>
            <w:tcW w:w="1256" w:type="dxa"/>
            <w:vMerge w:val="restart"/>
            <w:shd w:val="clear" w:color="auto" w:fill="3399FF"/>
          </w:tcPr>
          <w:p w:rsidR="001826B7" w:rsidRPr="0050297D" w:rsidRDefault="001826B7" w:rsidP="0050297D">
            <w:pPr>
              <w:jc w:val="center"/>
              <w:rPr>
                <w:b/>
                <w:color w:val="FFFFFF" w:themeColor="background1"/>
                <w:sz w:val="24"/>
                <w:szCs w:val="24"/>
              </w:rPr>
            </w:pPr>
            <w:r w:rsidRPr="0050297D">
              <w:rPr>
                <w:b/>
                <w:color w:val="FFFFFF" w:themeColor="background1"/>
                <w:sz w:val="24"/>
                <w:szCs w:val="24"/>
              </w:rPr>
              <w:t>Canadian Air Infiltration</w:t>
            </w:r>
          </w:p>
        </w:tc>
        <w:tc>
          <w:tcPr>
            <w:tcW w:w="1275" w:type="dxa"/>
            <w:vMerge w:val="restart"/>
            <w:shd w:val="clear" w:color="auto" w:fill="3399FF"/>
          </w:tcPr>
          <w:p w:rsidR="001826B7" w:rsidRPr="0050297D" w:rsidRDefault="001826B7" w:rsidP="0050297D">
            <w:pPr>
              <w:jc w:val="center"/>
              <w:rPr>
                <w:b/>
                <w:color w:val="FFFFFF" w:themeColor="background1"/>
                <w:sz w:val="24"/>
                <w:szCs w:val="24"/>
              </w:rPr>
            </w:pPr>
            <w:r w:rsidRPr="0050297D">
              <w:rPr>
                <w:b/>
                <w:color w:val="FFFFFF" w:themeColor="background1"/>
                <w:sz w:val="24"/>
                <w:szCs w:val="24"/>
              </w:rPr>
              <w:t>Water Resistance</w:t>
            </w:r>
          </w:p>
        </w:tc>
        <w:tc>
          <w:tcPr>
            <w:tcW w:w="1275" w:type="dxa"/>
            <w:vMerge w:val="restart"/>
            <w:shd w:val="clear" w:color="auto" w:fill="3399FF"/>
          </w:tcPr>
          <w:p w:rsidR="001826B7" w:rsidRPr="0050297D" w:rsidRDefault="001826B7" w:rsidP="0050297D">
            <w:pPr>
              <w:jc w:val="center"/>
              <w:rPr>
                <w:b/>
                <w:color w:val="FFFFFF" w:themeColor="background1"/>
                <w:sz w:val="24"/>
                <w:szCs w:val="24"/>
              </w:rPr>
            </w:pPr>
            <w:r w:rsidRPr="0050297D">
              <w:rPr>
                <w:b/>
                <w:color w:val="FFFFFF" w:themeColor="background1"/>
                <w:sz w:val="24"/>
                <w:szCs w:val="24"/>
              </w:rPr>
              <w:t>Wind Load Resistance</w:t>
            </w:r>
          </w:p>
        </w:tc>
        <w:tc>
          <w:tcPr>
            <w:tcW w:w="1654" w:type="dxa"/>
            <w:gridSpan w:val="2"/>
            <w:tcBorders>
              <w:bottom w:val="single" w:sz="4" w:space="0" w:color="auto"/>
            </w:tcBorders>
            <w:shd w:val="clear" w:color="auto" w:fill="3399FF"/>
          </w:tcPr>
          <w:p w:rsidR="001826B7" w:rsidRPr="0050297D" w:rsidRDefault="001826B7" w:rsidP="001826B7">
            <w:pPr>
              <w:jc w:val="center"/>
              <w:rPr>
                <w:b/>
                <w:color w:val="FFFFFF" w:themeColor="background1"/>
                <w:sz w:val="24"/>
                <w:szCs w:val="24"/>
              </w:rPr>
            </w:pPr>
            <w:r w:rsidRPr="0050297D">
              <w:rPr>
                <w:b/>
                <w:color w:val="FFFFFF" w:themeColor="background1"/>
                <w:sz w:val="24"/>
                <w:szCs w:val="24"/>
              </w:rPr>
              <w:t>DP Rating</w:t>
            </w:r>
          </w:p>
        </w:tc>
      </w:tr>
      <w:tr w:rsidR="001826B7" w:rsidRPr="009F03F9" w:rsidTr="001826B7">
        <w:trPr>
          <w:trHeight w:val="442"/>
          <w:jc w:val="center"/>
        </w:trPr>
        <w:tc>
          <w:tcPr>
            <w:tcW w:w="1390" w:type="dxa"/>
            <w:vMerge/>
            <w:tcBorders>
              <w:bottom w:val="single" w:sz="4" w:space="0" w:color="auto"/>
            </w:tcBorders>
            <w:shd w:val="clear" w:color="auto" w:fill="3399FF"/>
          </w:tcPr>
          <w:p w:rsidR="001826B7" w:rsidRDefault="001826B7" w:rsidP="0050297D">
            <w:pPr>
              <w:jc w:val="center"/>
              <w:rPr>
                <w:b/>
                <w:color w:val="FFFFFF" w:themeColor="background1"/>
                <w:sz w:val="24"/>
                <w:szCs w:val="24"/>
              </w:rPr>
            </w:pPr>
          </w:p>
        </w:tc>
        <w:tc>
          <w:tcPr>
            <w:tcW w:w="1103" w:type="dxa"/>
            <w:vMerge/>
            <w:tcBorders>
              <w:bottom w:val="single" w:sz="4" w:space="0" w:color="auto"/>
            </w:tcBorders>
            <w:shd w:val="clear" w:color="auto" w:fill="3399FF"/>
          </w:tcPr>
          <w:p w:rsidR="001826B7" w:rsidRPr="0050297D" w:rsidRDefault="001826B7" w:rsidP="0050297D">
            <w:pPr>
              <w:jc w:val="center"/>
              <w:rPr>
                <w:b/>
                <w:color w:val="FFFFFF" w:themeColor="background1"/>
                <w:sz w:val="24"/>
                <w:szCs w:val="24"/>
              </w:rPr>
            </w:pPr>
          </w:p>
        </w:tc>
        <w:tc>
          <w:tcPr>
            <w:tcW w:w="1318" w:type="dxa"/>
            <w:vMerge/>
            <w:tcBorders>
              <w:bottom w:val="single" w:sz="4" w:space="0" w:color="auto"/>
            </w:tcBorders>
            <w:shd w:val="clear" w:color="auto" w:fill="3399FF"/>
          </w:tcPr>
          <w:p w:rsidR="001826B7" w:rsidRPr="0050297D" w:rsidRDefault="001826B7" w:rsidP="00062D09">
            <w:pPr>
              <w:jc w:val="center"/>
              <w:rPr>
                <w:b/>
                <w:color w:val="FFFFFF" w:themeColor="background1"/>
                <w:sz w:val="24"/>
                <w:szCs w:val="24"/>
              </w:rPr>
            </w:pPr>
          </w:p>
        </w:tc>
        <w:tc>
          <w:tcPr>
            <w:tcW w:w="1469" w:type="dxa"/>
            <w:vMerge/>
            <w:tcBorders>
              <w:bottom w:val="single" w:sz="4" w:space="0" w:color="auto"/>
            </w:tcBorders>
            <w:shd w:val="clear" w:color="auto" w:fill="3399FF"/>
          </w:tcPr>
          <w:p w:rsidR="001826B7" w:rsidRPr="0050297D" w:rsidRDefault="001826B7" w:rsidP="0050297D">
            <w:pPr>
              <w:jc w:val="center"/>
              <w:rPr>
                <w:b/>
                <w:color w:val="FFFFFF" w:themeColor="background1"/>
                <w:sz w:val="24"/>
                <w:szCs w:val="24"/>
              </w:rPr>
            </w:pPr>
          </w:p>
        </w:tc>
        <w:tc>
          <w:tcPr>
            <w:tcW w:w="1256" w:type="dxa"/>
            <w:vMerge/>
            <w:tcBorders>
              <w:bottom w:val="single" w:sz="4" w:space="0" w:color="auto"/>
            </w:tcBorders>
            <w:shd w:val="clear" w:color="auto" w:fill="3399FF"/>
          </w:tcPr>
          <w:p w:rsidR="001826B7" w:rsidRPr="0050297D" w:rsidRDefault="001826B7"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1826B7" w:rsidRPr="0050297D" w:rsidRDefault="001826B7" w:rsidP="0050297D">
            <w:pPr>
              <w:jc w:val="center"/>
              <w:rPr>
                <w:b/>
                <w:color w:val="FFFFFF" w:themeColor="background1"/>
                <w:sz w:val="24"/>
                <w:szCs w:val="24"/>
              </w:rPr>
            </w:pPr>
          </w:p>
        </w:tc>
        <w:tc>
          <w:tcPr>
            <w:tcW w:w="1275" w:type="dxa"/>
            <w:vMerge/>
            <w:tcBorders>
              <w:bottom w:val="single" w:sz="4" w:space="0" w:color="auto"/>
            </w:tcBorders>
            <w:shd w:val="clear" w:color="auto" w:fill="3399FF"/>
          </w:tcPr>
          <w:p w:rsidR="001826B7" w:rsidRPr="0050297D" w:rsidRDefault="001826B7" w:rsidP="0050297D">
            <w:pPr>
              <w:jc w:val="center"/>
              <w:rPr>
                <w:b/>
                <w:color w:val="FFFFFF" w:themeColor="background1"/>
                <w:sz w:val="24"/>
                <w:szCs w:val="24"/>
              </w:rPr>
            </w:pPr>
          </w:p>
        </w:tc>
        <w:tc>
          <w:tcPr>
            <w:tcW w:w="842" w:type="dxa"/>
            <w:tcBorders>
              <w:bottom w:val="single" w:sz="4" w:space="0" w:color="auto"/>
            </w:tcBorders>
            <w:shd w:val="clear" w:color="auto" w:fill="3399FF"/>
          </w:tcPr>
          <w:p w:rsidR="001826B7" w:rsidRPr="0050297D" w:rsidRDefault="001826B7" w:rsidP="0050297D">
            <w:pPr>
              <w:jc w:val="center"/>
              <w:rPr>
                <w:b/>
                <w:color w:val="FFFFFF" w:themeColor="background1"/>
                <w:sz w:val="24"/>
                <w:szCs w:val="24"/>
              </w:rPr>
            </w:pPr>
            <w:r>
              <w:rPr>
                <w:b/>
                <w:color w:val="FFFFFF" w:themeColor="background1"/>
                <w:sz w:val="24"/>
                <w:szCs w:val="24"/>
              </w:rPr>
              <w:t>Water</w:t>
            </w:r>
          </w:p>
        </w:tc>
        <w:tc>
          <w:tcPr>
            <w:tcW w:w="812" w:type="dxa"/>
            <w:tcBorders>
              <w:bottom w:val="single" w:sz="4" w:space="0" w:color="auto"/>
            </w:tcBorders>
            <w:shd w:val="clear" w:color="auto" w:fill="3399FF"/>
          </w:tcPr>
          <w:p w:rsidR="001826B7" w:rsidRPr="0050297D" w:rsidRDefault="001826B7" w:rsidP="0050297D">
            <w:pPr>
              <w:jc w:val="center"/>
              <w:rPr>
                <w:b/>
                <w:color w:val="FFFFFF" w:themeColor="background1"/>
                <w:sz w:val="24"/>
                <w:szCs w:val="24"/>
              </w:rPr>
            </w:pPr>
            <w:r>
              <w:rPr>
                <w:b/>
                <w:color w:val="FFFFFF" w:themeColor="background1"/>
                <w:sz w:val="24"/>
                <w:szCs w:val="24"/>
              </w:rPr>
              <w:t>Wind</w:t>
            </w:r>
          </w:p>
        </w:tc>
      </w:tr>
      <w:tr w:rsidR="001826B7" w:rsidRPr="009F03F9" w:rsidTr="001826B7">
        <w:trPr>
          <w:trHeight w:val="70"/>
          <w:jc w:val="center"/>
        </w:trPr>
        <w:tc>
          <w:tcPr>
            <w:tcW w:w="1390" w:type="dxa"/>
            <w:vMerge w:val="restart"/>
            <w:shd w:val="clear" w:color="auto" w:fill="FFFFFF" w:themeFill="background1"/>
            <w:vAlign w:val="center"/>
          </w:tcPr>
          <w:p w:rsidR="001826B7" w:rsidRPr="0050297D" w:rsidRDefault="001826B7" w:rsidP="0050297D">
            <w:pPr>
              <w:jc w:val="center"/>
              <w:rPr>
                <w:b/>
              </w:rPr>
            </w:pPr>
            <w:r w:rsidRPr="0050297D">
              <w:rPr>
                <w:b/>
              </w:rPr>
              <w:t>Single Hung</w:t>
            </w:r>
          </w:p>
        </w:tc>
        <w:tc>
          <w:tcPr>
            <w:tcW w:w="1103" w:type="dxa"/>
            <w:shd w:val="clear" w:color="auto" w:fill="FFFFFF" w:themeFill="background1"/>
            <w:vAlign w:val="center"/>
          </w:tcPr>
          <w:p w:rsidR="001826B7" w:rsidRPr="001826B7" w:rsidRDefault="001826B7" w:rsidP="0050297D">
            <w:pPr>
              <w:jc w:val="center"/>
            </w:pPr>
            <w:r w:rsidRPr="001826B7">
              <w:t>40 x 63</w:t>
            </w:r>
          </w:p>
        </w:tc>
        <w:tc>
          <w:tcPr>
            <w:tcW w:w="1318" w:type="dxa"/>
            <w:shd w:val="clear" w:color="auto" w:fill="FFFFFF" w:themeFill="background1"/>
            <w:vAlign w:val="center"/>
          </w:tcPr>
          <w:p w:rsidR="001826B7" w:rsidRPr="001826B7" w:rsidRDefault="001826B7" w:rsidP="0050297D">
            <w:pPr>
              <w:jc w:val="center"/>
            </w:pPr>
            <w:r w:rsidRPr="001826B7">
              <w:t>1015 x 1600</w:t>
            </w:r>
          </w:p>
        </w:tc>
        <w:tc>
          <w:tcPr>
            <w:tcW w:w="1469" w:type="dxa"/>
            <w:shd w:val="clear" w:color="auto" w:fill="FFFFFF" w:themeFill="background1"/>
            <w:vAlign w:val="center"/>
          </w:tcPr>
          <w:p w:rsidR="001826B7" w:rsidRPr="001826B7" w:rsidRDefault="001826B7" w:rsidP="0050297D">
            <w:pPr>
              <w:jc w:val="center"/>
            </w:pPr>
            <w:r w:rsidRPr="001826B7">
              <w:t>R-PG70-H</w:t>
            </w:r>
          </w:p>
        </w:tc>
        <w:tc>
          <w:tcPr>
            <w:tcW w:w="1256" w:type="dxa"/>
            <w:shd w:val="clear" w:color="auto" w:fill="FFFFFF" w:themeFill="background1"/>
            <w:vAlign w:val="center"/>
          </w:tcPr>
          <w:p w:rsidR="001826B7" w:rsidRPr="001826B7" w:rsidRDefault="001826B7" w:rsidP="0050297D">
            <w:pPr>
              <w:jc w:val="center"/>
            </w:pPr>
            <w:r w:rsidRPr="001826B7">
              <w:t>A3</w:t>
            </w:r>
          </w:p>
        </w:tc>
        <w:tc>
          <w:tcPr>
            <w:tcW w:w="1275" w:type="dxa"/>
            <w:shd w:val="clear" w:color="auto" w:fill="FFFFFF" w:themeFill="background1"/>
            <w:vAlign w:val="center"/>
          </w:tcPr>
          <w:p w:rsidR="001826B7" w:rsidRPr="001826B7" w:rsidRDefault="001826B7" w:rsidP="0050297D">
            <w:pPr>
              <w:jc w:val="center"/>
            </w:pPr>
            <w:r w:rsidRPr="001826B7">
              <w:t>B7</w:t>
            </w:r>
          </w:p>
        </w:tc>
        <w:tc>
          <w:tcPr>
            <w:tcW w:w="1275" w:type="dxa"/>
            <w:shd w:val="clear" w:color="auto" w:fill="FFFFFF" w:themeFill="background1"/>
            <w:vAlign w:val="center"/>
          </w:tcPr>
          <w:p w:rsidR="001826B7" w:rsidRPr="001826B7" w:rsidRDefault="001826B7" w:rsidP="0050297D">
            <w:pPr>
              <w:jc w:val="center"/>
            </w:pPr>
            <w:r w:rsidRPr="001826B7">
              <w:t>C5</w:t>
            </w:r>
          </w:p>
        </w:tc>
        <w:tc>
          <w:tcPr>
            <w:tcW w:w="842" w:type="dxa"/>
            <w:shd w:val="clear" w:color="auto" w:fill="FFFFFF" w:themeFill="background1"/>
            <w:vAlign w:val="center"/>
          </w:tcPr>
          <w:p w:rsidR="001826B7" w:rsidRPr="001826B7" w:rsidRDefault="001826B7" w:rsidP="001826B7">
            <w:pPr>
              <w:jc w:val="center"/>
            </w:pPr>
            <w:r>
              <w:t xml:space="preserve">DP100 </w:t>
            </w:r>
          </w:p>
        </w:tc>
        <w:tc>
          <w:tcPr>
            <w:tcW w:w="812" w:type="dxa"/>
            <w:shd w:val="clear" w:color="auto" w:fill="FFFFFF" w:themeFill="background1"/>
            <w:vAlign w:val="center"/>
          </w:tcPr>
          <w:p w:rsidR="001826B7" w:rsidRPr="001826B7" w:rsidRDefault="001826B7" w:rsidP="0050297D">
            <w:pPr>
              <w:jc w:val="center"/>
            </w:pPr>
            <w:r>
              <w:t>DP70</w:t>
            </w:r>
          </w:p>
        </w:tc>
      </w:tr>
      <w:tr w:rsidR="001826B7" w:rsidRPr="009F03F9" w:rsidTr="001826B7">
        <w:trPr>
          <w:trHeight w:val="70"/>
          <w:jc w:val="center"/>
        </w:trPr>
        <w:tc>
          <w:tcPr>
            <w:tcW w:w="1390" w:type="dxa"/>
            <w:vMerge/>
            <w:shd w:val="clear" w:color="auto" w:fill="FFFFFF" w:themeFill="background1"/>
          </w:tcPr>
          <w:p w:rsidR="001826B7" w:rsidRPr="0050297D" w:rsidRDefault="001826B7" w:rsidP="00062D09">
            <w:pPr>
              <w:jc w:val="center"/>
              <w:rPr>
                <w:b/>
              </w:rPr>
            </w:pPr>
          </w:p>
        </w:tc>
        <w:tc>
          <w:tcPr>
            <w:tcW w:w="1103" w:type="dxa"/>
            <w:shd w:val="clear" w:color="auto" w:fill="FFFFFF" w:themeFill="background1"/>
            <w:vAlign w:val="center"/>
          </w:tcPr>
          <w:p w:rsidR="001826B7" w:rsidRPr="001826B7" w:rsidRDefault="001826B7" w:rsidP="0050297D">
            <w:pPr>
              <w:jc w:val="center"/>
            </w:pPr>
            <w:r w:rsidRPr="001826B7">
              <w:t>43 ¼ x 84</w:t>
            </w:r>
          </w:p>
        </w:tc>
        <w:tc>
          <w:tcPr>
            <w:tcW w:w="1318" w:type="dxa"/>
            <w:shd w:val="clear" w:color="auto" w:fill="FFFFFF" w:themeFill="background1"/>
            <w:vAlign w:val="center"/>
          </w:tcPr>
          <w:p w:rsidR="001826B7" w:rsidRPr="001826B7" w:rsidRDefault="001826B7" w:rsidP="0050297D">
            <w:pPr>
              <w:jc w:val="center"/>
            </w:pPr>
            <w:r w:rsidRPr="001826B7">
              <w:t>1100 x 2134</w:t>
            </w:r>
          </w:p>
        </w:tc>
        <w:tc>
          <w:tcPr>
            <w:tcW w:w="1469" w:type="dxa"/>
            <w:shd w:val="clear" w:color="auto" w:fill="FFFFFF" w:themeFill="background1"/>
            <w:vAlign w:val="center"/>
          </w:tcPr>
          <w:p w:rsidR="001826B7" w:rsidRPr="001826B7" w:rsidRDefault="001826B7" w:rsidP="0050297D">
            <w:pPr>
              <w:jc w:val="center"/>
            </w:pPr>
            <w:r w:rsidRPr="001826B7">
              <w:t>LC-PG40-H</w:t>
            </w:r>
          </w:p>
        </w:tc>
        <w:tc>
          <w:tcPr>
            <w:tcW w:w="1256" w:type="dxa"/>
            <w:shd w:val="clear" w:color="auto" w:fill="FFFFFF" w:themeFill="background1"/>
            <w:vAlign w:val="center"/>
          </w:tcPr>
          <w:p w:rsidR="001826B7" w:rsidRPr="001826B7" w:rsidRDefault="001826B7" w:rsidP="0050297D">
            <w:pPr>
              <w:jc w:val="center"/>
            </w:pPr>
            <w:r w:rsidRPr="001826B7">
              <w:t>A3</w:t>
            </w:r>
          </w:p>
        </w:tc>
        <w:tc>
          <w:tcPr>
            <w:tcW w:w="1275" w:type="dxa"/>
            <w:shd w:val="clear" w:color="auto" w:fill="FFFFFF" w:themeFill="background1"/>
            <w:vAlign w:val="center"/>
          </w:tcPr>
          <w:p w:rsidR="001826B7" w:rsidRPr="001826B7" w:rsidRDefault="001826B7" w:rsidP="0050297D">
            <w:pPr>
              <w:jc w:val="center"/>
            </w:pPr>
            <w:r w:rsidRPr="001826B7">
              <w:t>B4</w:t>
            </w:r>
          </w:p>
        </w:tc>
        <w:tc>
          <w:tcPr>
            <w:tcW w:w="1275" w:type="dxa"/>
            <w:shd w:val="clear" w:color="auto" w:fill="FFFFFF" w:themeFill="background1"/>
            <w:vAlign w:val="center"/>
          </w:tcPr>
          <w:p w:rsidR="001826B7" w:rsidRPr="001826B7" w:rsidRDefault="001826B7" w:rsidP="0050297D">
            <w:pPr>
              <w:jc w:val="center"/>
            </w:pPr>
            <w:r w:rsidRPr="001826B7">
              <w:t>C3</w:t>
            </w:r>
          </w:p>
        </w:tc>
        <w:tc>
          <w:tcPr>
            <w:tcW w:w="842" w:type="dxa"/>
            <w:shd w:val="clear" w:color="auto" w:fill="FFFFFF" w:themeFill="background1"/>
            <w:vAlign w:val="center"/>
          </w:tcPr>
          <w:p w:rsidR="001826B7" w:rsidRPr="001826B7" w:rsidRDefault="00935228" w:rsidP="0050297D">
            <w:pPr>
              <w:jc w:val="center"/>
            </w:pPr>
            <w:r>
              <w:t>DP60</w:t>
            </w:r>
          </w:p>
        </w:tc>
        <w:tc>
          <w:tcPr>
            <w:tcW w:w="812" w:type="dxa"/>
            <w:shd w:val="clear" w:color="auto" w:fill="FFFFFF" w:themeFill="background1"/>
            <w:vAlign w:val="center"/>
          </w:tcPr>
          <w:p w:rsidR="001826B7" w:rsidRPr="001826B7" w:rsidRDefault="00935228" w:rsidP="0050297D">
            <w:pPr>
              <w:jc w:val="center"/>
            </w:pPr>
            <w:r>
              <w:t>DP40</w:t>
            </w:r>
          </w:p>
        </w:tc>
      </w:tr>
      <w:tr w:rsidR="001826B7" w:rsidRPr="009F03F9" w:rsidTr="001826B7">
        <w:trPr>
          <w:trHeight w:val="70"/>
          <w:jc w:val="center"/>
        </w:trPr>
        <w:tc>
          <w:tcPr>
            <w:tcW w:w="1390" w:type="dxa"/>
            <w:vMerge/>
            <w:shd w:val="clear" w:color="auto" w:fill="FFFFFF" w:themeFill="background1"/>
          </w:tcPr>
          <w:p w:rsidR="001826B7" w:rsidRPr="0050297D" w:rsidRDefault="001826B7" w:rsidP="00062D09">
            <w:pPr>
              <w:jc w:val="center"/>
              <w:rPr>
                <w:b/>
              </w:rPr>
            </w:pPr>
          </w:p>
        </w:tc>
        <w:tc>
          <w:tcPr>
            <w:tcW w:w="1103" w:type="dxa"/>
            <w:shd w:val="clear" w:color="auto" w:fill="FFFFFF" w:themeFill="background1"/>
            <w:vAlign w:val="center"/>
          </w:tcPr>
          <w:p w:rsidR="001826B7" w:rsidRPr="001826B7" w:rsidRDefault="001826B7" w:rsidP="0050297D">
            <w:pPr>
              <w:jc w:val="center"/>
            </w:pPr>
            <w:r w:rsidRPr="001826B7">
              <w:t>50 x 72 5/8</w:t>
            </w:r>
          </w:p>
        </w:tc>
        <w:tc>
          <w:tcPr>
            <w:tcW w:w="1318" w:type="dxa"/>
            <w:shd w:val="clear" w:color="auto" w:fill="FFFFFF" w:themeFill="background1"/>
            <w:vAlign w:val="center"/>
          </w:tcPr>
          <w:p w:rsidR="001826B7" w:rsidRPr="001826B7" w:rsidRDefault="001826B7" w:rsidP="0050297D">
            <w:pPr>
              <w:jc w:val="center"/>
            </w:pPr>
            <w:r w:rsidRPr="001826B7">
              <w:t>1272 x 1846</w:t>
            </w:r>
          </w:p>
        </w:tc>
        <w:tc>
          <w:tcPr>
            <w:tcW w:w="1469" w:type="dxa"/>
            <w:shd w:val="clear" w:color="auto" w:fill="FFFFFF" w:themeFill="background1"/>
            <w:vAlign w:val="center"/>
          </w:tcPr>
          <w:p w:rsidR="001826B7" w:rsidRPr="001826B7" w:rsidRDefault="001826B7" w:rsidP="0050297D">
            <w:pPr>
              <w:jc w:val="center"/>
            </w:pPr>
            <w:r w:rsidRPr="001826B7">
              <w:t>R-PG50-H</w:t>
            </w:r>
          </w:p>
        </w:tc>
        <w:tc>
          <w:tcPr>
            <w:tcW w:w="1256" w:type="dxa"/>
            <w:shd w:val="clear" w:color="auto" w:fill="FFFFFF" w:themeFill="background1"/>
            <w:vAlign w:val="center"/>
          </w:tcPr>
          <w:p w:rsidR="001826B7" w:rsidRPr="001826B7" w:rsidRDefault="001826B7" w:rsidP="0050297D">
            <w:pPr>
              <w:jc w:val="center"/>
            </w:pPr>
            <w:r w:rsidRPr="001826B7">
              <w:t>A3</w:t>
            </w:r>
          </w:p>
        </w:tc>
        <w:tc>
          <w:tcPr>
            <w:tcW w:w="1275" w:type="dxa"/>
            <w:shd w:val="clear" w:color="auto" w:fill="FFFFFF" w:themeFill="background1"/>
            <w:vAlign w:val="center"/>
          </w:tcPr>
          <w:p w:rsidR="001826B7" w:rsidRPr="001826B7" w:rsidRDefault="001826B7" w:rsidP="0050297D">
            <w:pPr>
              <w:jc w:val="center"/>
            </w:pPr>
            <w:r w:rsidRPr="001826B7">
              <w:t>B5</w:t>
            </w:r>
          </w:p>
        </w:tc>
        <w:tc>
          <w:tcPr>
            <w:tcW w:w="1275" w:type="dxa"/>
            <w:shd w:val="clear" w:color="auto" w:fill="FFFFFF" w:themeFill="background1"/>
            <w:vAlign w:val="center"/>
          </w:tcPr>
          <w:p w:rsidR="001826B7" w:rsidRPr="001826B7" w:rsidRDefault="001826B7" w:rsidP="0050297D">
            <w:pPr>
              <w:jc w:val="center"/>
            </w:pPr>
            <w:r w:rsidRPr="001826B7">
              <w:t>C3</w:t>
            </w:r>
          </w:p>
        </w:tc>
        <w:tc>
          <w:tcPr>
            <w:tcW w:w="842" w:type="dxa"/>
            <w:shd w:val="clear" w:color="auto" w:fill="FFFFFF" w:themeFill="background1"/>
            <w:vAlign w:val="center"/>
          </w:tcPr>
          <w:p w:rsidR="001826B7" w:rsidRPr="001826B7" w:rsidRDefault="00935228" w:rsidP="0050297D">
            <w:pPr>
              <w:jc w:val="center"/>
            </w:pPr>
            <w:r>
              <w:t>DP70</w:t>
            </w:r>
          </w:p>
        </w:tc>
        <w:tc>
          <w:tcPr>
            <w:tcW w:w="812" w:type="dxa"/>
            <w:shd w:val="clear" w:color="auto" w:fill="FFFFFF" w:themeFill="background1"/>
            <w:vAlign w:val="center"/>
          </w:tcPr>
          <w:p w:rsidR="001826B7" w:rsidRPr="001826B7" w:rsidRDefault="00935228" w:rsidP="0050297D">
            <w:pPr>
              <w:jc w:val="center"/>
            </w:pPr>
            <w:r>
              <w:t>DP50</w:t>
            </w:r>
          </w:p>
        </w:tc>
      </w:tr>
      <w:tr w:rsidR="001826B7" w:rsidRPr="009F03F9" w:rsidTr="001826B7">
        <w:trPr>
          <w:trHeight w:val="70"/>
          <w:jc w:val="center"/>
        </w:trPr>
        <w:tc>
          <w:tcPr>
            <w:tcW w:w="1390" w:type="dxa"/>
            <w:shd w:val="clear" w:color="auto" w:fill="FFFFFF" w:themeFill="background1"/>
          </w:tcPr>
          <w:p w:rsidR="001826B7" w:rsidRPr="0050297D" w:rsidRDefault="001826B7" w:rsidP="00062D09">
            <w:pPr>
              <w:jc w:val="center"/>
              <w:rPr>
                <w:b/>
              </w:rPr>
            </w:pPr>
            <w:r>
              <w:rPr>
                <w:b/>
              </w:rPr>
              <w:t>Single Glider</w:t>
            </w:r>
          </w:p>
        </w:tc>
        <w:tc>
          <w:tcPr>
            <w:tcW w:w="1103" w:type="dxa"/>
            <w:shd w:val="clear" w:color="auto" w:fill="FFFFFF" w:themeFill="background1"/>
            <w:vAlign w:val="center"/>
          </w:tcPr>
          <w:p w:rsidR="001826B7" w:rsidRPr="001826B7" w:rsidRDefault="001826B7" w:rsidP="0050297D">
            <w:pPr>
              <w:jc w:val="center"/>
            </w:pPr>
            <w:r w:rsidRPr="001826B7">
              <w:t>63 x 39</w:t>
            </w:r>
          </w:p>
        </w:tc>
        <w:tc>
          <w:tcPr>
            <w:tcW w:w="1318" w:type="dxa"/>
            <w:shd w:val="clear" w:color="auto" w:fill="FFFFFF" w:themeFill="background1"/>
            <w:vAlign w:val="center"/>
          </w:tcPr>
          <w:p w:rsidR="001826B7" w:rsidRPr="001826B7" w:rsidRDefault="001826B7" w:rsidP="0050297D">
            <w:pPr>
              <w:jc w:val="center"/>
            </w:pPr>
            <w:r w:rsidRPr="001826B7">
              <w:t>1600 x 1000</w:t>
            </w:r>
          </w:p>
        </w:tc>
        <w:tc>
          <w:tcPr>
            <w:tcW w:w="1469" w:type="dxa"/>
            <w:shd w:val="clear" w:color="auto" w:fill="FFFFFF" w:themeFill="background1"/>
            <w:vAlign w:val="center"/>
          </w:tcPr>
          <w:p w:rsidR="001826B7" w:rsidRPr="001826B7" w:rsidRDefault="001826B7" w:rsidP="0050297D">
            <w:pPr>
              <w:jc w:val="center"/>
            </w:pPr>
            <w:r w:rsidRPr="001826B7">
              <w:t>R-PG40-H</w:t>
            </w:r>
          </w:p>
        </w:tc>
        <w:tc>
          <w:tcPr>
            <w:tcW w:w="1256" w:type="dxa"/>
            <w:shd w:val="clear" w:color="auto" w:fill="FFFFFF" w:themeFill="background1"/>
            <w:vAlign w:val="center"/>
          </w:tcPr>
          <w:p w:rsidR="001826B7" w:rsidRPr="001826B7" w:rsidRDefault="001826B7" w:rsidP="0050297D">
            <w:pPr>
              <w:jc w:val="center"/>
            </w:pPr>
            <w:r w:rsidRPr="001826B7">
              <w:t>A3</w:t>
            </w:r>
          </w:p>
        </w:tc>
        <w:tc>
          <w:tcPr>
            <w:tcW w:w="1275" w:type="dxa"/>
            <w:shd w:val="clear" w:color="auto" w:fill="FFFFFF" w:themeFill="background1"/>
            <w:vAlign w:val="center"/>
          </w:tcPr>
          <w:p w:rsidR="001826B7" w:rsidRPr="001826B7" w:rsidRDefault="001826B7" w:rsidP="0050297D">
            <w:pPr>
              <w:jc w:val="center"/>
            </w:pPr>
            <w:r w:rsidRPr="001826B7">
              <w:t>B4</w:t>
            </w:r>
          </w:p>
        </w:tc>
        <w:tc>
          <w:tcPr>
            <w:tcW w:w="1275" w:type="dxa"/>
            <w:shd w:val="clear" w:color="auto" w:fill="FFFFFF" w:themeFill="background1"/>
            <w:vAlign w:val="center"/>
          </w:tcPr>
          <w:p w:rsidR="001826B7" w:rsidRPr="001826B7" w:rsidRDefault="001826B7" w:rsidP="0050297D">
            <w:pPr>
              <w:jc w:val="center"/>
            </w:pPr>
            <w:r w:rsidRPr="001826B7">
              <w:t>C5</w:t>
            </w:r>
          </w:p>
        </w:tc>
        <w:tc>
          <w:tcPr>
            <w:tcW w:w="842" w:type="dxa"/>
            <w:shd w:val="clear" w:color="auto" w:fill="FFFFFF" w:themeFill="background1"/>
            <w:vAlign w:val="center"/>
          </w:tcPr>
          <w:p w:rsidR="001826B7" w:rsidRPr="001826B7" w:rsidRDefault="00935228" w:rsidP="0050297D">
            <w:pPr>
              <w:jc w:val="center"/>
            </w:pPr>
            <w:r>
              <w:t>DP55</w:t>
            </w:r>
          </w:p>
        </w:tc>
        <w:tc>
          <w:tcPr>
            <w:tcW w:w="812" w:type="dxa"/>
            <w:shd w:val="clear" w:color="auto" w:fill="FFFFFF" w:themeFill="background1"/>
            <w:vAlign w:val="center"/>
          </w:tcPr>
          <w:p w:rsidR="001826B7" w:rsidRPr="001826B7" w:rsidRDefault="00935228" w:rsidP="0050297D">
            <w:pPr>
              <w:jc w:val="center"/>
            </w:pPr>
            <w:r>
              <w:t>DP40</w:t>
            </w:r>
          </w:p>
        </w:tc>
      </w:tr>
      <w:tr w:rsidR="001826B7" w:rsidRPr="009F03F9" w:rsidTr="001826B7">
        <w:trPr>
          <w:trHeight w:val="70"/>
          <w:jc w:val="center"/>
        </w:trPr>
        <w:tc>
          <w:tcPr>
            <w:tcW w:w="1390" w:type="dxa"/>
            <w:vMerge w:val="restart"/>
            <w:shd w:val="clear" w:color="auto" w:fill="FFFFFF" w:themeFill="background1"/>
            <w:vAlign w:val="center"/>
          </w:tcPr>
          <w:p w:rsidR="001826B7" w:rsidRPr="0050297D" w:rsidRDefault="001826B7" w:rsidP="00062D09">
            <w:pPr>
              <w:jc w:val="center"/>
              <w:rPr>
                <w:b/>
              </w:rPr>
            </w:pPr>
            <w:r w:rsidRPr="0050297D">
              <w:rPr>
                <w:b/>
              </w:rPr>
              <w:t>Picture Window</w:t>
            </w:r>
          </w:p>
        </w:tc>
        <w:tc>
          <w:tcPr>
            <w:tcW w:w="1103" w:type="dxa"/>
            <w:shd w:val="clear" w:color="auto" w:fill="FFFFFF" w:themeFill="background1"/>
            <w:vAlign w:val="center"/>
          </w:tcPr>
          <w:p w:rsidR="001826B7" w:rsidRPr="001826B7" w:rsidRDefault="001826B7" w:rsidP="0050297D">
            <w:pPr>
              <w:jc w:val="center"/>
            </w:pPr>
            <w:r w:rsidRPr="001826B7">
              <w:t>50 x 100</w:t>
            </w:r>
          </w:p>
        </w:tc>
        <w:tc>
          <w:tcPr>
            <w:tcW w:w="1318" w:type="dxa"/>
            <w:shd w:val="clear" w:color="auto" w:fill="FFFFFF" w:themeFill="background1"/>
            <w:vAlign w:val="center"/>
          </w:tcPr>
          <w:p w:rsidR="001826B7" w:rsidRPr="001826B7" w:rsidRDefault="001826B7" w:rsidP="0050297D">
            <w:pPr>
              <w:jc w:val="center"/>
            </w:pPr>
            <w:r w:rsidRPr="001826B7">
              <w:t>1267 x 2540</w:t>
            </w:r>
          </w:p>
        </w:tc>
        <w:tc>
          <w:tcPr>
            <w:tcW w:w="1469" w:type="dxa"/>
            <w:shd w:val="clear" w:color="auto" w:fill="FFFFFF" w:themeFill="background1"/>
            <w:vAlign w:val="center"/>
          </w:tcPr>
          <w:p w:rsidR="001826B7" w:rsidRPr="001826B7" w:rsidRDefault="001826B7" w:rsidP="0050297D">
            <w:pPr>
              <w:jc w:val="center"/>
            </w:pPr>
            <w:r w:rsidRPr="001826B7">
              <w:t>R-PG50-FW</w:t>
            </w:r>
          </w:p>
        </w:tc>
        <w:tc>
          <w:tcPr>
            <w:tcW w:w="1256" w:type="dxa"/>
            <w:shd w:val="clear" w:color="auto" w:fill="FFFFFF" w:themeFill="background1"/>
            <w:vAlign w:val="center"/>
          </w:tcPr>
          <w:p w:rsidR="001826B7" w:rsidRPr="001826B7" w:rsidRDefault="001826B7" w:rsidP="0050297D">
            <w:pPr>
              <w:jc w:val="center"/>
            </w:pPr>
            <w:r w:rsidRPr="001826B7">
              <w:t>FX</w:t>
            </w:r>
          </w:p>
        </w:tc>
        <w:tc>
          <w:tcPr>
            <w:tcW w:w="1275" w:type="dxa"/>
            <w:shd w:val="clear" w:color="auto" w:fill="FFFFFF" w:themeFill="background1"/>
            <w:vAlign w:val="center"/>
          </w:tcPr>
          <w:p w:rsidR="001826B7" w:rsidRPr="001826B7" w:rsidRDefault="001826B7" w:rsidP="0050297D">
            <w:pPr>
              <w:jc w:val="center"/>
            </w:pPr>
            <w:r w:rsidRPr="001826B7">
              <w:t>B7</w:t>
            </w:r>
          </w:p>
        </w:tc>
        <w:tc>
          <w:tcPr>
            <w:tcW w:w="1275" w:type="dxa"/>
            <w:shd w:val="clear" w:color="auto" w:fill="FFFFFF" w:themeFill="background1"/>
            <w:vAlign w:val="center"/>
          </w:tcPr>
          <w:p w:rsidR="001826B7" w:rsidRPr="001826B7" w:rsidRDefault="001826B7" w:rsidP="0050297D">
            <w:pPr>
              <w:jc w:val="center"/>
            </w:pPr>
            <w:r w:rsidRPr="001826B7">
              <w:t>C3</w:t>
            </w:r>
          </w:p>
        </w:tc>
        <w:tc>
          <w:tcPr>
            <w:tcW w:w="842" w:type="dxa"/>
            <w:shd w:val="clear" w:color="auto" w:fill="FFFFFF" w:themeFill="background1"/>
            <w:vAlign w:val="center"/>
          </w:tcPr>
          <w:p w:rsidR="001826B7" w:rsidRPr="001826B7" w:rsidRDefault="00935228" w:rsidP="0050297D">
            <w:pPr>
              <w:jc w:val="center"/>
            </w:pPr>
            <w:r>
              <w:t>DP100</w:t>
            </w:r>
          </w:p>
        </w:tc>
        <w:tc>
          <w:tcPr>
            <w:tcW w:w="812" w:type="dxa"/>
            <w:shd w:val="clear" w:color="auto" w:fill="FFFFFF" w:themeFill="background1"/>
            <w:vAlign w:val="center"/>
          </w:tcPr>
          <w:p w:rsidR="001826B7" w:rsidRPr="001826B7" w:rsidRDefault="00935228" w:rsidP="0050297D">
            <w:pPr>
              <w:jc w:val="center"/>
            </w:pPr>
            <w:r>
              <w:t>DP50</w:t>
            </w:r>
          </w:p>
        </w:tc>
      </w:tr>
      <w:tr w:rsidR="001826B7" w:rsidRPr="009F03F9" w:rsidTr="001826B7">
        <w:trPr>
          <w:trHeight w:val="70"/>
          <w:jc w:val="center"/>
        </w:trPr>
        <w:tc>
          <w:tcPr>
            <w:tcW w:w="1390" w:type="dxa"/>
            <w:vMerge/>
            <w:shd w:val="clear" w:color="auto" w:fill="FFFFFF" w:themeFill="background1"/>
          </w:tcPr>
          <w:p w:rsidR="001826B7" w:rsidRPr="0050297D" w:rsidRDefault="001826B7" w:rsidP="0050297D">
            <w:pPr>
              <w:jc w:val="center"/>
              <w:rPr>
                <w:b/>
              </w:rPr>
            </w:pPr>
          </w:p>
        </w:tc>
        <w:tc>
          <w:tcPr>
            <w:tcW w:w="1103" w:type="dxa"/>
            <w:shd w:val="clear" w:color="auto" w:fill="FFFFFF" w:themeFill="background1"/>
            <w:vAlign w:val="center"/>
          </w:tcPr>
          <w:p w:rsidR="001826B7" w:rsidRPr="001826B7" w:rsidRDefault="001826B7" w:rsidP="0050297D">
            <w:pPr>
              <w:jc w:val="center"/>
            </w:pPr>
            <w:r w:rsidRPr="001826B7">
              <w:t>72 x 84</w:t>
            </w:r>
          </w:p>
        </w:tc>
        <w:tc>
          <w:tcPr>
            <w:tcW w:w="1318" w:type="dxa"/>
            <w:shd w:val="clear" w:color="auto" w:fill="FFFFFF" w:themeFill="background1"/>
            <w:vAlign w:val="center"/>
          </w:tcPr>
          <w:p w:rsidR="001826B7" w:rsidRPr="001826B7" w:rsidRDefault="001826B7" w:rsidP="0050297D">
            <w:pPr>
              <w:jc w:val="center"/>
            </w:pPr>
            <w:r w:rsidRPr="001826B7">
              <w:t>1829 x 2134</w:t>
            </w:r>
          </w:p>
        </w:tc>
        <w:tc>
          <w:tcPr>
            <w:tcW w:w="1469" w:type="dxa"/>
            <w:shd w:val="clear" w:color="auto" w:fill="FFFFFF" w:themeFill="background1"/>
            <w:vAlign w:val="center"/>
          </w:tcPr>
          <w:p w:rsidR="001826B7" w:rsidRPr="001826B7" w:rsidRDefault="001826B7" w:rsidP="0050297D">
            <w:pPr>
              <w:jc w:val="center"/>
            </w:pPr>
            <w:r w:rsidRPr="001826B7">
              <w:t>CW-PG60-FW</w:t>
            </w:r>
          </w:p>
        </w:tc>
        <w:tc>
          <w:tcPr>
            <w:tcW w:w="1256" w:type="dxa"/>
            <w:shd w:val="clear" w:color="auto" w:fill="FFFFFF" w:themeFill="background1"/>
            <w:vAlign w:val="center"/>
          </w:tcPr>
          <w:p w:rsidR="001826B7" w:rsidRPr="001826B7" w:rsidRDefault="001826B7" w:rsidP="0050297D">
            <w:pPr>
              <w:jc w:val="center"/>
            </w:pPr>
            <w:r w:rsidRPr="001826B7">
              <w:t>FX</w:t>
            </w:r>
          </w:p>
        </w:tc>
        <w:tc>
          <w:tcPr>
            <w:tcW w:w="1275" w:type="dxa"/>
            <w:shd w:val="clear" w:color="auto" w:fill="FFFFFF" w:themeFill="background1"/>
            <w:vAlign w:val="center"/>
          </w:tcPr>
          <w:p w:rsidR="001826B7" w:rsidRPr="001826B7" w:rsidRDefault="001826B7" w:rsidP="0050297D">
            <w:pPr>
              <w:jc w:val="center"/>
            </w:pPr>
            <w:r w:rsidRPr="001826B7">
              <w:t>B7</w:t>
            </w:r>
          </w:p>
        </w:tc>
        <w:tc>
          <w:tcPr>
            <w:tcW w:w="1275" w:type="dxa"/>
            <w:shd w:val="clear" w:color="auto" w:fill="FFFFFF" w:themeFill="background1"/>
            <w:vAlign w:val="center"/>
          </w:tcPr>
          <w:p w:rsidR="001826B7" w:rsidRPr="001826B7" w:rsidRDefault="001826B7" w:rsidP="0050297D">
            <w:pPr>
              <w:jc w:val="center"/>
            </w:pPr>
            <w:r w:rsidRPr="001826B7">
              <w:t>C4</w:t>
            </w:r>
          </w:p>
        </w:tc>
        <w:tc>
          <w:tcPr>
            <w:tcW w:w="842" w:type="dxa"/>
            <w:shd w:val="clear" w:color="auto" w:fill="FFFFFF" w:themeFill="background1"/>
            <w:vAlign w:val="center"/>
          </w:tcPr>
          <w:p w:rsidR="001826B7" w:rsidRPr="001826B7" w:rsidRDefault="00935228" w:rsidP="0050297D">
            <w:pPr>
              <w:jc w:val="center"/>
            </w:pPr>
            <w:r>
              <w:t>DP100</w:t>
            </w:r>
          </w:p>
        </w:tc>
        <w:tc>
          <w:tcPr>
            <w:tcW w:w="812" w:type="dxa"/>
            <w:shd w:val="clear" w:color="auto" w:fill="FFFFFF" w:themeFill="background1"/>
            <w:vAlign w:val="center"/>
          </w:tcPr>
          <w:p w:rsidR="001826B7" w:rsidRPr="001826B7" w:rsidRDefault="00935228" w:rsidP="0050297D">
            <w:pPr>
              <w:jc w:val="center"/>
            </w:pPr>
            <w:r>
              <w:t>DP60</w:t>
            </w:r>
          </w:p>
        </w:tc>
      </w:tr>
    </w:tbl>
    <w:bookmarkEnd w:id="0"/>
    <w:p w:rsidR="00B6244C" w:rsidRDefault="002C0669" w:rsidP="00E95B1D">
      <w:pPr>
        <w:spacing w:line="240" w:lineRule="exact"/>
      </w:pPr>
      <w:r>
        <w:tab/>
      </w:r>
    </w:p>
    <w:tbl>
      <w:tblPr>
        <w:tblStyle w:val="TableGrid"/>
        <w:tblW w:w="11725" w:type="dxa"/>
        <w:jc w:val="center"/>
        <w:tblLook w:val="04A0" w:firstRow="1" w:lastRow="0" w:firstColumn="1" w:lastColumn="0" w:noHBand="0" w:noVBand="1"/>
      </w:tblPr>
      <w:tblGrid>
        <w:gridCol w:w="637"/>
        <w:gridCol w:w="2735"/>
        <w:gridCol w:w="498"/>
        <w:gridCol w:w="992"/>
        <w:gridCol w:w="986"/>
        <w:gridCol w:w="698"/>
        <w:gridCol w:w="717"/>
        <w:gridCol w:w="965"/>
        <w:gridCol w:w="712"/>
        <w:gridCol w:w="703"/>
        <w:gridCol w:w="980"/>
        <w:gridCol w:w="1102"/>
      </w:tblGrid>
      <w:tr w:rsidR="005F2DA9" w:rsidRPr="009F03F9" w:rsidTr="005F2DA9">
        <w:trPr>
          <w:trHeight w:val="413"/>
          <w:jc w:val="center"/>
        </w:trPr>
        <w:tc>
          <w:tcPr>
            <w:tcW w:w="637" w:type="dxa"/>
            <w:vMerge w:val="restart"/>
            <w:tcBorders>
              <w:top w:val="nil"/>
              <w:left w:val="nil"/>
            </w:tcBorders>
            <w:shd w:val="clear" w:color="auto" w:fill="FFFFFF" w:themeFill="background1"/>
          </w:tcPr>
          <w:p w:rsidR="005F2DA9" w:rsidRDefault="005F2DA9" w:rsidP="00062D09">
            <w:pPr>
              <w:rPr>
                <w:b/>
                <w:color w:val="FFFFFF" w:themeColor="background1"/>
              </w:rPr>
            </w:pPr>
          </w:p>
        </w:tc>
        <w:tc>
          <w:tcPr>
            <w:tcW w:w="11088" w:type="dxa"/>
            <w:gridSpan w:val="11"/>
            <w:tcBorders>
              <w:bottom w:val="nil"/>
            </w:tcBorders>
            <w:shd w:val="clear" w:color="auto" w:fill="3399FF"/>
          </w:tcPr>
          <w:p w:rsidR="005F2DA9" w:rsidRDefault="005F2DA9" w:rsidP="00062D09">
            <w:pPr>
              <w:rPr>
                <w:b/>
                <w:color w:val="FFFFFF" w:themeColor="background1"/>
                <w:sz w:val="32"/>
                <w:szCs w:val="32"/>
              </w:rPr>
            </w:pPr>
            <w:r>
              <w:rPr>
                <w:b/>
                <w:color w:val="FFFFFF" w:themeColor="background1"/>
                <w:sz w:val="32"/>
                <w:szCs w:val="32"/>
              </w:rPr>
              <w:t xml:space="preserve">THERMAL PERFORMANCE RATINGS </w:t>
            </w:r>
            <w:r w:rsidRPr="00802A06">
              <w:rPr>
                <w:b/>
                <w:color w:val="FFFFFF" w:themeColor="background1"/>
                <w:sz w:val="24"/>
                <w:szCs w:val="24"/>
              </w:rPr>
              <w:t>In accordance</w:t>
            </w:r>
            <w:r>
              <w:rPr>
                <w:b/>
                <w:color w:val="FFFFFF" w:themeColor="background1"/>
                <w:sz w:val="24"/>
                <w:szCs w:val="24"/>
              </w:rPr>
              <w:t xml:space="preserve"> to CSA A440.2-04</w:t>
            </w:r>
          </w:p>
        </w:tc>
      </w:tr>
      <w:tr w:rsidR="007B4F71" w:rsidRPr="009F03F9" w:rsidTr="005F2DA9">
        <w:trPr>
          <w:cantSplit/>
          <w:trHeight w:val="1565"/>
          <w:jc w:val="center"/>
        </w:trPr>
        <w:tc>
          <w:tcPr>
            <w:tcW w:w="637" w:type="dxa"/>
            <w:vMerge/>
            <w:tcBorders>
              <w:left w:val="nil"/>
              <w:bottom w:val="single" w:sz="4" w:space="0" w:color="auto"/>
            </w:tcBorders>
            <w:shd w:val="clear" w:color="auto" w:fill="FFFFFF" w:themeFill="background1"/>
          </w:tcPr>
          <w:p w:rsidR="007B4F71" w:rsidRPr="00CB3729" w:rsidRDefault="007B4F71" w:rsidP="00062D09">
            <w:pPr>
              <w:rPr>
                <w:b/>
                <w:color w:val="FFFFFF" w:themeColor="background1"/>
              </w:rPr>
            </w:pPr>
          </w:p>
        </w:tc>
        <w:tc>
          <w:tcPr>
            <w:tcW w:w="2735" w:type="dxa"/>
            <w:tcBorders>
              <w:top w:val="single" w:sz="4" w:space="0" w:color="auto"/>
              <w:bottom w:val="single" w:sz="4" w:space="0" w:color="auto"/>
            </w:tcBorders>
            <w:shd w:val="clear" w:color="auto" w:fill="3399FF"/>
            <w:vAlign w:val="bottom"/>
          </w:tcPr>
          <w:p w:rsidR="007B4F71" w:rsidRPr="00CB3729" w:rsidRDefault="007B4F71" w:rsidP="00062D09">
            <w:pPr>
              <w:rPr>
                <w:b/>
                <w:color w:val="FFFFFF" w:themeColor="background1"/>
              </w:rPr>
            </w:pPr>
            <w:r w:rsidRPr="00CB3729">
              <w:rPr>
                <w:b/>
                <w:color w:val="FFFFFF" w:themeColor="background1"/>
              </w:rPr>
              <w:t>Glass Options</w:t>
            </w:r>
          </w:p>
        </w:tc>
        <w:tc>
          <w:tcPr>
            <w:tcW w:w="498" w:type="dxa"/>
            <w:tcBorders>
              <w:top w:val="single" w:sz="4" w:space="0" w:color="auto"/>
              <w:bottom w:val="single" w:sz="4" w:space="0" w:color="auto"/>
            </w:tcBorders>
            <w:shd w:val="clear" w:color="auto" w:fill="3399FF"/>
            <w:textDirection w:val="btLr"/>
            <w:vAlign w:val="bottom"/>
          </w:tcPr>
          <w:p w:rsidR="007B4F71" w:rsidRPr="00CB3729" w:rsidRDefault="007B4F71" w:rsidP="00062D09">
            <w:pPr>
              <w:ind w:left="113" w:right="113"/>
              <w:jc w:val="center"/>
              <w:rPr>
                <w:b/>
                <w:color w:val="FFFFFF" w:themeColor="background1"/>
              </w:rPr>
            </w:pPr>
            <w:r>
              <w:rPr>
                <w:b/>
                <w:color w:val="FFFFFF" w:themeColor="background1"/>
              </w:rPr>
              <w:t>Energy Rating</w:t>
            </w:r>
          </w:p>
        </w:tc>
        <w:tc>
          <w:tcPr>
            <w:tcW w:w="992" w:type="dxa"/>
            <w:tcBorders>
              <w:top w:val="single" w:sz="4" w:space="0" w:color="auto"/>
              <w:bottom w:val="single" w:sz="4" w:space="0" w:color="auto"/>
            </w:tcBorders>
            <w:shd w:val="clear" w:color="auto" w:fill="3399FF"/>
            <w:textDirection w:val="btLr"/>
            <w:vAlign w:val="bottom"/>
          </w:tcPr>
          <w:p w:rsidR="007B4F71" w:rsidRPr="00CB3729" w:rsidRDefault="007B4F71" w:rsidP="00062D09">
            <w:pPr>
              <w:ind w:left="113" w:right="113"/>
              <w:jc w:val="center"/>
              <w:rPr>
                <w:b/>
                <w:color w:val="FFFFFF" w:themeColor="background1"/>
              </w:rPr>
            </w:pPr>
            <w:r>
              <w:rPr>
                <w:b/>
                <w:color w:val="FFFFFF" w:themeColor="background1"/>
              </w:rPr>
              <w:t>R-Value (Whole Window)</w:t>
            </w:r>
          </w:p>
        </w:tc>
        <w:tc>
          <w:tcPr>
            <w:tcW w:w="986" w:type="dxa"/>
            <w:tcBorders>
              <w:top w:val="single" w:sz="4" w:space="0" w:color="auto"/>
              <w:bottom w:val="single" w:sz="4" w:space="0" w:color="auto"/>
            </w:tcBorders>
            <w:shd w:val="clear" w:color="auto" w:fill="3399FF"/>
            <w:textDirection w:val="btLr"/>
            <w:vAlign w:val="bottom"/>
          </w:tcPr>
          <w:p w:rsidR="007B4F71" w:rsidRPr="00CB3729" w:rsidRDefault="007B4F71" w:rsidP="00062D09">
            <w:pPr>
              <w:ind w:left="113" w:right="113"/>
              <w:jc w:val="center"/>
              <w:rPr>
                <w:b/>
                <w:color w:val="FFFFFF" w:themeColor="background1"/>
              </w:rPr>
            </w:pPr>
            <w:r>
              <w:rPr>
                <w:b/>
                <w:color w:val="FFFFFF" w:themeColor="background1"/>
              </w:rPr>
              <w:t>R-Value (Center of Glass)</w:t>
            </w:r>
          </w:p>
        </w:tc>
        <w:tc>
          <w:tcPr>
            <w:tcW w:w="698" w:type="dxa"/>
            <w:tcBorders>
              <w:top w:val="single" w:sz="4" w:space="0" w:color="auto"/>
              <w:bottom w:val="single" w:sz="4" w:space="0" w:color="auto"/>
            </w:tcBorders>
            <w:shd w:val="clear" w:color="auto" w:fill="3399FF"/>
            <w:textDirection w:val="btLr"/>
            <w:vAlign w:val="bottom"/>
          </w:tcPr>
          <w:p w:rsidR="007B4F71" w:rsidRPr="00CB3729" w:rsidRDefault="007B4F71" w:rsidP="00062D09">
            <w:pPr>
              <w:ind w:left="113" w:right="113"/>
              <w:jc w:val="center"/>
              <w:rPr>
                <w:b/>
                <w:color w:val="FFFFFF" w:themeColor="background1"/>
              </w:rPr>
            </w:pPr>
            <w:r>
              <w:rPr>
                <w:b/>
                <w:color w:val="FFFFFF" w:themeColor="background1"/>
              </w:rPr>
              <w:t>U-Value  (metric)</w:t>
            </w:r>
          </w:p>
        </w:tc>
        <w:tc>
          <w:tcPr>
            <w:tcW w:w="717" w:type="dxa"/>
            <w:tcBorders>
              <w:top w:val="single" w:sz="4" w:space="0" w:color="auto"/>
              <w:bottom w:val="single" w:sz="4" w:space="0" w:color="auto"/>
            </w:tcBorders>
            <w:shd w:val="clear" w:color="auto" w:fill="3399FF"/>
            <w:textDirection w:val="btLr"/>
            <w:vAlign w:val="bottom"/>
          </w:tcPr>
          <w:p w:rsidR="007B4F71" w:rsidRDefault="007B4F71" w:rsidP="00062D09">
            <w:pPr>
              <w:ind w:left="113" w:right="113"/>
              <w:jc w:val="center"/>
              <w:rPr>
                <w:b/>
                <w:color w:val="FFFFFF" w:themeColor="background1"/>
              </w:rPr>
            </w:pPr>
            <w:r>
              <w:rPr>
                <w:b/>
                <w:color w:val="FFFFFF" w:themeColor="background1"/>
              </w:rPr>
              <w:t>U-Value (imperial)</w:t>
            </w:r>
          </w:p>
        </w:tc>
        <w:tc>
          <w:tcPr>
            <w:tcW w:w="965" w:type="dxa"/>
            <w:tcBorders>
              <w:top w:val="single" w:sz="4" w:space="0" w:color="auto"/>
              <w:bottom w:val="single" w:sz="4" w:space="0" w:color="auto"/>
            </w:tcBorders>
            <w:shd w:val="clear" w:color="auto" w:fill="3399FF"/>
            <w:textDirection w:val="btLr"/>
            <w:vAlign w:val="bottom"/>
          </w:tcPr>
          <w:p w:rsidR="007B4F71" w:rsidRPr="00CB3729" w:rsidRDefault="007B4F71" w:rsidP="00062D09">
            <w:pPr>
              <w:ind w:left="113" w:right="113"/>
              <w:jc w:val="center"/>
              <w:rPr>
                <w:b/>
                <w:color w:val="FFFFFF" w:themeColor="background1"/>
              </w:rPr>
            </w:pPr>
            <w:r>
              <w:rPr>
                <w:b/>
                <w:color w:val="FFFFFF" w:themeColor="background1"/>
              </w:rPr>
              <w:t>Solar Heat Gain Coefficient</w:t>
            </w:r>
          </w:p>
        </w:tc>
        <w:tc>
          <w:tcPr>
            <w:tcW w:w="712" w:type="dxa"/>
            <w:tcBorders>
              <w:top w:val="single" w:sz="4" w:space="0" w:color="auto"/>
              <w:bottom w:val="single" w:sz="4" w:space="0" w:color="auto"/>
            </w:tcBorders>
            <w:shd w:val="clear" w:color="auto" w:fill="3399FF"/>
            <w:textDirection w:val="btLr"/>
            <w:vAlign w:val="bottom"/>
          </w:tcPr>
          <w:p w:rsidR="007B4F71" w:rsidRPr="00CB3729" w:rsidRDefault="007B4F71" w:rsidP="00062D09">
            <w:pPr>
              <w:ind w:left="113" w:right="113"/>
              <w:jc w:val="center"/>
              <w:rPr>
                <w:b/>
                <w:color w:val="FFFFFF" w:themeColor="background1"/>
              </w:rPr>
            </w:pPr>
            <w:r>
              <w:rPr>
                <w:b/>
                <w:color w:val="FFFFFF" w:themeColor="background1"/>
              </w:rPr>
              <w:t>Visible Transmittance</w:t>
            </w:r>
          </w:p>
        </w:tc>
        <w:tc>
          <w:tcPr>
            <w:tcW w:w="703" w:type="dxa"/>
            <w:tcBorders>
              <w:top w:val="single" w:sz="4" w:space="0" w:color="auto"/>
              <w:bottom w:val="single" w:sz="4" w:space="0" w:color="auto"/>
            </w:tcBorders>
            <w:shd w:val="clear" w:color="auto" w:fill="3399FF"/>
            <w:textDirection w:val="btLr"/>
            <w:vAlign w:val="bottom"/>
          </w:tcPr>
          <w:p w:rsidR="007B4F71" w:rsidRPr="00CB3729" w:rsidRDefault="007B4F71" w:rsidP="00062D09">
            <w:pPr>
              <w:ind w:left="113" w:right="113"/>
              <w:jc w:val="center"/>
              <w:rPr>
                <w:b/>
                <w:color w:val="FFFFFF" w:themeColor="background1"/>
              </w:rPr>
            </w:pPr>
            <w:r>
              <w:rPr>
                <w:b/>
                <w:color w:val="FFFFFF" w:themeColor="background1"/>
              </w:rPr>
              <w:t>Condensation Resistance</w:t>
            </w:r>
          </w:p>
        </w:tc>
        <w:tc>
          <w:tcPr>
            <w:tcW w:w="980" w:type="dxa"/>
            <w:tcBorders>
              <w:top w:val="single" w:sz="4" w:space="0" w:color="auto"/>
              <w:bottom w:val="single" w:sz="4" w:space="0" w:color="auto"/>
            </w:tcBorders>
            <w:shd w:val="clear" w:color="auto" w:fill="3399FF"/>
            <w:textDirection w:val="btLr"/>
            <w:vAlign w:val="bottom"/>
          </w:tcPr>
          <w:p w:rsidR="007B4F71" w:rsidRPr="00CB3729" w:rsidRDefault="007B4F71" w:rsidP="00062D09">
            <w:pPr>
              <w:ind w:left="113" w:right="113"/>
              <w:jc w:val="center"/>
              <w:rPr>
                <w:color w:val="FFFFFF" w:themeColor="background1"/>
              </w:rPr>
            </w:pPr>
            <w:r>
              <w:rPr>
                <w:b/>
                <w:color w:val="FFFFFF" w:themeColor="background1"/>
              </w:rPr>
              <w:t>Canadian Energy Star Zones</w:t>
            </w:r>
          </w:p>
        </w:tc>
        <w:tc>
          <w:tcPr>
            <w:tcW w:w="1102" w:type="dxa"/>
            <w:tcBorders>
              <w:top w:val="single" w:sz="4" w:space="0" w:color="auto"/>
              <w:bottom w:val="single" w:sz="4" w:space="0" w:color="auto"/>
            </w:tcBorders>
            <w:shd w:val="clear" w:color="auto" w:fill="3399FF"/>
            <w:textDirection w:val="btLr"/>
          </w:tcPr>
          <w:p w:rsidR="007B4F71" w:rsidRDefault="007B4F71" w:rsidP="00062D09">
            <w:pPr>
              <w:ind w:left="113" w:right="113"/>
              <w:jc w:val="center"/>
              <w:rPr>
                <w:b/>
                <w:color w:val="FFFFFF" w:themeColor="background1"/>
              </w:rPr>
            </w:pPr>
            <w:r>
              <w:rPr>
                <w:b/>
                <w:color w:val="FFFFFF" w:themeColor="background1"/>
              </w:rPr>
              <w:t xml:space="preserve">US Energy </w:t>
            </w:r>
          </w:p>
          <w:p w:rsidR="007B4F71" w:rsidRDefault="007B4F71" w:rsidP="00062D09">
            <w:pPr>
              <w:ind w:left="113" w:right="113"/>
              <w:jc w:val="center"/>
              <w:rPr>
                <w:b/>
                <w:color w:val="FFFFFF" w:themeColor="background1"/>
              </w:rPr>
            </w:pPr>
            <w:r>
              <w:rPr>
                <w:b/>
                <w:color w:val="FFFFFF" w:themeColor="background1"/>
              </w:rPr>
              <w:t>Star Zones</w:t>
            </w:r>
          </w:p>
        </w:tc>
      </w:tr>
      <w:tr w:rsidR="007B4F71" w:rsidRPr="009F03F9" w:rsidTr="005F2DA9">
        <w:trPr>
          <w:trHeight w:val="70"/>
          <w:jc w:val="center"/>
        </w:trPr>
        <w:tc>
          <w:tcPr>
            <w:tcW w:w="637" w:type="dxa"/>
            <w:vMerge w:val="restart"/>
            <w:tcBorders>
              <w:top w:val="single" w:sz="4" w:space="0" w:color="auto"/>
            </w:tcBorders>
            <w:shd w:val="clear" w:color="auto" w:fill="3399FF"/>
            <w:textDirection w:val="btLr"/>
          </w:tcPr>
          <w:p w:rsidR="007B4F71" w:rsidRDefault="007B4F71" w:rsidP="00062D09">
            <w:pPr>
              <w:ind w:left="113" w:right="113"/>
              <w:jc w:val="center"/>
            </w:pPr>
            <w:r w:rsidRPr="00075F9B">
              <w:rPr>
                <w:rFonts w:ascii="Calibri" w:eastAsia="Times New Roman" w:hAnsi="Calibri" w:cs="Times New Roman"/>
                <w:b/>
                <w:bCs/>
                <w:color w:val="FFFFFF"/>
                <w:sz w:val="28"/>
                <w:szCs w:val="28"/>
                <w:lang w:val="en-CA" w:eastAsia="en-CA"/>
              </w:rPr>
              <w:t>Double</w:t>
            </w:r>
            <w:r>
              <w:rPr>
                <w:rFonts w:ascii="Calibri" w:eastAsia="Times New Roman" w:hAnsi="Calibri" w:cs="Times New Roman"/>
                <w:b/>
                <w:bCs/>
                <w:color w:val="FFFFFF"/>
                <w:sz w:val="28"/>
                <w:szCs w:val="28"/>
                <w:lang w:val="en-CA" w:eastAsia="en-CA"/>
              </w:rPr>
              <w:t xml:space="preserve"> Glazed</w:t>
            </w:r>
          </w:p>
        </w:tc>
        <w:tc>
          <w:tcPr>
            <w:tcW w:w="2735" w:type="dxa"/>
            <w:shd w:val="clear" w:color="auto" w:fill="99CCFF"/>
          </w:tcPr>
          <w:p w:rsidR="007B4F71" w:rsidRPr="000363A1" w:rsidRDefault="007B4F71" w:rsidP="00062D09">
            <w:proofErr w:type="spellStart"/>
            <w:r>
              <w:t>Energlas</w:t>
            </w:r>
            <w:proofErr w:type="spellEnd"/>
            <w:r>
              <w:t xml:space="preserve"> – HSG</w:t>
            </w:r>
          </w:p>
        </w:tc>
        <w:tc>
          <w:tcPr>
            <w:tcW w:w="498" w:type="dxa"/>
            <w:shd w:val="clear" w:color="auto" w:fill="99CCFF"/>
          </w:tcPr>
          <w:p w:rsidR="007B4F71" w:rsidRPr="000363A1" w:rsidRDefault="007B4F71" w:rsidP="00062D09">
            <w:pPr>
              <w:jc w:val="center"/>
            </w:pPr>
            <w:r>
              <w:t>32</w:t>
            </w:r>
          </w:p>
        </w:tc>
        <w:tc>
          <w:tcPr>
            <w:tcW w:w="992" w:type="dxa"/>
            <w:shd w:val="clear" w:color="auto" w:fill="99CCFF"/>
          </w:tcPr>
          <w:p w:rsidR="007B4F71" w:rsidRPr="000363A1" w:rsidRDefault="007B4F71" w:rsidP="00062D09">
            <w:pPr>
              <w:jc w:val="center"/>
            </w:pPr>
            <w:r>
              <w:t>3.23</w:t>
            </w:r>
          </w:p>
        </w:tc>
        <w:tc>
          <w:tcPr>
            <w:tcW w:w="986" w:type="dxa"/>
            <w:shd w:val="clear" w:color="auto" w:fill="99CCFF"/>
          </w:tcPr>
          <w:p w:rsidR="007B4F71" w:rsidRPr="000363A1" w:rsidRDefault="007B4F71" w:rsidP="00062D09">
            <w:pPr>
              <w:jc w:val="center"/>
            </w:pPr>
            <w:r>
              <w:t>3.69</w:t>
            </w:r>
          </w:p>
        </w:tc>
        <w:tc>
          <w:tcPr>
            <w:tcW w:w="698" w:type="dxa"/>
            <w:shd w:val="clear" w:color="auto" w:fill="99CCFF"/>
          </w:tcPr>
          <w:p w:rsidR="007B4F71" w:rsidRPr="000363A1" w:rsidRDefault="007B4F71" w:rsidP="00062D09">
            <w:pPr>
              <w:jc w:val="center"/>
            </w:pPr>
            <w:r>
              <w:t>1.8</w:t>
            </w:r>
          </w:p>
        </w:tc>
        <w:tc>
          <w:tcPr>
            <w:tcW w:w="717" w:type="dxa"/>
            <w:shd w:val="clear" w:color="auto" w:fill="99CCFF"/>
          </w:tcPr>
          <w:p w:rsidR="007B4F71" w:rsidRPr="000363A1" w:rsidRDefault="007B4F71" w:rsidP="00062D09">
            <w:pPr>
              <w:jc w:val="center"/>
            </w:pPr>
            <w:r>
              <w:t>0.31</w:t>
            </w:r>
          </w:p>
        </w:tc>
        <w:tc>
          <w:tcPr>
            <w:tcW w:w="965" w:type="dxa"/>
            <w:shd w:val="clear" w:color="auto" w:fill="99CCFF"/>
          </w:tcPr>
          <w:p w:rsidR="007B4F71" w:rsidRPr="000363A1" w:rsidRDefault="007B4F71" w:rsidP="00062D09">
            <w:pPr>
              <w:jc w:val="center"/>
            </w:pPr>
            <w:r>
              <w:t>0.55</w:t>
            </w:r>
          </w:p>
        </w:tc>
        <w:tc>
          <w:tcPr>
            <w:tcW w:w="712" w:type="dxa"/>
            <w:shd w:val="clear" w:color="auto" w:fill="99CCFF"/>
          </w:tcPr>
          <w:p w:rsidR="007B4F71" w:rsidRPr="000363A1" w:rsidRDefault="007B4F71" w:rsidP="00062D09">
            <w:pPr>
              <w:jc w:val="center"/>
            </w:pPr>
            <w:r>
              <w:t>0.63</w:t>
            </w:r>
          </w:p>
        </w:tc>
        <w:tc>
          <w:tcPr>
            <w:tcW w:w="703" w:type="dxa"/>
            <w:shd w:val="clear" w:color="auto" w:fill="99CCFF"/>
          </w:tcPr>
          <w:p w:rsidR="007B4F71" w:rsidRPr="000363A1" w:rsidRDefault="007B4F71" w:rsidP="00062D09">
            <w:pPr>
              <w:jc w:val="center"/>
            </w:pPr>
            <w:r>
              <w:t>56</w:t>
            </w:r>
          </w:p>
        </w:tc>
        <w:tc>
          <w:tcPr>
            <w:tcW w:w="980" w:type="dxa"/>
            <w:shd w:val="clear" w:color="auto" w:fill="99CCFF"/>
          </w:tcPr>
          <w:p w:rsidR="007B4F71" w:rsidRPr="000363A1" w:rsidRDefault="007B4F71" w:rsidP="00062D09">
            <w:pPr>
              <w:jc w:val="center"/>
            </w:pPr>
            <w:r>
              <w:t>ABC</w:t>
            </w:r>
          </w:p>
        </w:tc>
        <w:tc>
          <w:tcPr>
            <w:tcW w:w="1102" w:type="dxa"/>
            <w:shd w:val="clear" w:color="auto" w:fill="99CCFF"/>
          </w:tcPr>
          <w:p w:rsidR="007B4F71" w:rsidRDefault="007B4F71" w:rsidP="00062D09">
            <w:pPr>
              <w:jc w:val="center"/>
            </w:pPr>
            <w:r>
              <w:t>N</w:t>
            </w:r>
          </w:p>
        </w:tc>
      </w:tr>
      <w:tr w:rsidR="007B4F71" w:rsidRPr="009F03F9" w:rsidTr="005F2DA9">
        <w:trPr>
          <w:trHeight w:val="70"/>
          <w:jc w:val="center"/>
        </w:trPr>
        <w:tc>
          <w:tcPr>
            <w:tcW w:w="637" w:type="dxa"/>
            <w:vMerge/>
            <w:shd w:val="clear" w:color="auto" w:fill="3399FF"/>
          </w:tcPr>
          <w:p w:rsidR="007B4F71" w:rsidRDefault="007B4F71" w:rsidP="00062D09">
            <w:pPr>
              <w:ind w:left="113" w:right="113"/>
              <w:jc w:val="center"/>
            </w:pPr>
          </w:p>
        </w:tc>
        <w:tc>
          <w:tcPr>
            <w:tcW w:w="2735" w:type="dxa"/>
            <w:tcBorders>
              <w:bottom w:val="single" w:sz="4" w:space="0" w:color="auto"/>
            </w:tcBorders>
            <w:shd w:val="clear" w:color="auto" w:fill="auto"/>
          </w:tcPr>
          <w:p w:rsidR="007B4F71" w:rsidRPr="000363A1" w:rsidRDefault="007B4F71" w:rsidP="00062D09">
            <w:proofErr w:type="spellStart"/>
            <w:r>
              <w:t>LoE</w:t>
            </w:r>
            <w:proofErr w:type="spellEnd"/>
            <w:r>
              <w:t>/Argon – HSG</w:t>
            </w:r>
          </w:p>
        </w:tc>
        <w:tc>
          <w:tcPr>
            <w:tcW w:w="498" w:type="dxa"/>
            <w:tcBorders>
              <w:bottom w:val="single" w:sz="4" w:space="0" w:color="auto"/>
            </w:tcBorders>
            <w:shd w:val="clear" w:color="auto" w:fill="auto"/>
          </w:tcPr>
          <w:p w:rsidR="007B4F71" w:rsidRPr="000363A1" w:rsidRDefault="007B4F71" w:rsidP="00062D09">
            <w:pPr>
              <w:jc w:val="center"/>
            </w:pPr>
            <w:r>
              <w:t>31</w:t>
            </w:r>
          </w:p>
        </w:tc>
        <w:tc>
          <w:tcPr>
            <w:tcW w:w="992" w:type="dxa"/>
            <w:tcBorders>
              <w:bottom w:val="single" w:sz="4" w:space="0" w:color="auto"/>
            </w:tcBorders>
            <w:shd w:val="clear" w:color="auto" w:fill="auto"/>
          </w:tcPr>
          <w:p w:rsidR="007B4F71" w:rsidRPr="000363A1" w:rsidRDefault="007B4F71" w:rsidP="00062D09">
            <w:pPr>
              <w:jc w:val="center"/>
            </w:pPr>
            <w:r>
              <w:t>3.13</w:t>
            </w:r>
          </w:p>
        </w:tc>
        <w:tc>
          <w:tcPr>
            <w:tcW w:w="986" w:type="dxa"/>
            <w:tcBorders>
              <w:bottom w:val="single" w:sz="4" w:space="0" w:color="auto"/>
            </w:tcBorders>
            <w:shd w:val="clear" w:color="auto" w:fill="auto"/>
          </w:tcPr>
          <w:p w:rsidR="007B4F71" w:rsidRPr="000363A1" w:rsidRDefault="007B4F71" w:rsidP="00062D09">
            <w:pPr>
              <w:jc w:val="center"/>
            </w:pPr>
            <w:r>
              <w:t>3.69</w:t>
            </w:r>
          </w:p>
        </w:tc>
        <w:tc>
          <w:tcPr>
            <w:tcW w:w="698" w:type="dxa"/>
            <w:tcBorders>
              <w:bottom w:val="single" w:sz="4" w:space="0" w:color="auto"/>
            </w:tcBorders>
          </w:tcPr>
          <w:p w:rsidR="007B4F71" w:rsidRPr="000363A1" w:rsidRDefault="007B4F71" w:rsidP="00062D09">
            <w:pPr>
              <w:jc w:val="center"/>
            </w:pPr>
            <w:r>
              <w:t>1.8</w:t>
            </w:r>
          </w:p>
        </w:tc>
        <w:tc>
          <w:tcPr>
            <w:tcW w:w="717" w:type="dxa"/>
            <w:tcBorders>
              <w:bottom w:val="single" w:sz="4" w:space="0" w:color="auto"/>
            </w:tcBorders>
          </w:tcPr>
          <w:p w:rsidR="007B4F71" w:rsidRPr="000363A1" w:rsidRDefault="007B4F71" w:rsidP="00062D09">
            <w:pPr>
              <w:jc w:val="center"/>
            </w:pPr>
            <w:r>
              <w:t>0.32</w:t>
            </w:r>
          </w:p>
        </w:tc>
        <w:tc>
          <w:tcPr>
            <w:tcW w:w="965" w:type="dxa"/>
            <w:tcBorders>
              <w:bottom w:val="single" w:sz="4" w:space="0" w:color="auto"/>
            </w:tcBorders>
            <w:shd w:val="clear" w:color="auto" w:fill="auto"/>
          </w:tcPr>
          <w:p w:rsidR="007B4F71" w:rsidRPr="000363A1" w:rsidRDefault="007B4F71" w:rsidP="00062D09">
            <w:pPr>
              <w:jc w:val="center"/>
            </w:pPr>
            <w:r>
              <w:t>0.55</w:t>
            </w:r>
          </w:p>
        </w:tc>
        <w:tc>
          <w:tcPr>
            <w:tcW w:w="712" w:type="dxa"/>
            <w:tcBorders>
              <w:bottom w:val="single" w:sz="4" w:space="0" w:color="auto"/>
            </w:tcBorders>
            <w:shd w:val="clear" w:color="auto" w:fill="auto"/>
          </w:tcPr>
          <w:p w:rsidR="007B4F71" w:rsidRPr="000363A1" w:rsidRDefault="007B4F71" w:rsidP="00062D09">
            <w:pPr>
              <w:jc w:val="center"/>
            </w:pPr>
            <w:r>
              <w:t>0.63</w:t>
            </w:r>
          </w:p>
        </w:tc>
        <w:tc>
          <w:tcPr>
            <w:tcW w:w="703" w:type="dxa"/>
            <w:tcBorders>
              <w:bottom w:val="single" w:sz="4" w:space="0" w:color="auto"/>
            </w:tcBorders>
            <w:shd w:val="clear" w:color="auto" w:fill="auto"/>
          </w:tcPr>
          <w:p w:rsidR="007B4F71" w:rsidRPr="000363A1" w:rsidRDefault="007B4F71" w:rsidP="00062D09">
            <w:pPr>
              <w:jc w:val="center"/>
            </w:pPr>
            <w:r>
              <w:t>54</w:t>
            </w:r>
          </w:p>
        </w:tc>
        <w:tc>
          <w:tcPr>
            <w:tcW w:w="980" w:type="dxa"/>
            <w:tcBorders>
              <w:bottom w:val="single" w:sz="4" w:space="0" w:color="auto"/>
            </w:tcBorders>
            <w:shd w:val="clear" w:color="auto" w:fill="auto"/>
          </w:tcPr>
          <w:p w:rsidR="007B4F71" w:rsidRPr="000363A1" w:rsidRDefault="007B4F71" w:rsidP="00062D09">
            <w:pPr>
              <w:jc w:val="center"/>
            </w:pPr>
            <w:r>
              <w:t>ABC</w:t>
            </w:r>
          </w:p>
        </w:tc>
        <w:tc>
          <w:tcPr>
            <w:tcW w:w="1102" w:type="dxa"/>
            <w:tcBorders>
              <w:bottom w:val="single" w:sz="4" w:space="0" w:color="auto"/>
            </w:tcBorders>
          </w:tcPr>
          <w:p w:rsidR="007B4F71" w:rsidRPr="000363A1" w:rsidRDefault="007B4F71" w:rsidP="00062D09">
            <w:pPr>
              <w:jc w:val="center"/>
            </w:pPr>
            <w:r>
              <w:t>N</w:t>
            </w:r>
          </w:p>
        </w:tc>
      </w:tr>
      <w:tr w:rsidR="007B4F71" w:rsidRPr="009F03F9" w:rsidTr="005F2DA9">
        <w:trPr>
          <w:trHeight w:val="70"/>
          <w:jc w:val="center"/>
        </w:trPr>
        <w:tc>
          <w:tcPr>
            <w:tcW w:w="637" w:type="dxa"/>
            <w:vMerge/>
            <w:shd w:val="clear" w:color="auto" w:fill="3399FF"/>
          </w:tcPr>
          <w:p w:rsidR="007B4F71" w:rsidRDefault="007B4F71" w:rsidP="00062D09">
            <w:pPr>
              <w:ind w:left="113" w:right="113"/>
              <w:jc w:val="center"/>
            </w:pPr>
          </w:p>
        </w:tc>
        <w:tc>
          <w:tcPr>
            <w:tcW w:w="2735" w:type="dxa"/>
            <w:shd w:val="clear" w:color="auto" w:fill="99CCFF"/>
          </w:tcPr>
          <w:p w:rsidR="007B4F71" w:rsidRPr="000363A1" w:rsidRDefault="007B4F71" w:rsidP="00062D09">
            <w:proofErr w:type="spellStart"/>
            <w:r>
              <w:t>LoE</w:t>
            </w:r>
            <w:proofErr w:type="spellEnd"/>
            <w:r>
              <w:t>/Argon – HSG w Grills</w:t>
            </w:r>
          </w:p>
        </w:tc>
        <w:tc>
          <w:tcPr>
            <w:tcW w:w="498" w:type="dxa"/>
            <w:shd w:val="clear" w:color="auto" w:fill="99CCFF"/>
          </w:tcPr>
          <w:p w:rsidR="007B4F71" w:rsidRPr="000363A1" w:rsidRDefault="007B4F71" w:rsidP="00062D09">
            <w:pPr>
              <w:jc w:val="center"/>
            </w:pPr>
            <w:r>
              <w:t>29</w:t>
            </w:r>
          </w:p>
        </w:tc>
        <w:tc>
          <w:tcPr>
            <w:tcW w:w="992" w:type="dxa"/>
            <w:shd w:val="clear" w:color="auto" w:fill="99CCFF"/>
          </w:tcPr>
          <w:p w:rsidR="007B4F71" w:rsidRPr="000363A1" w:rsidRDefault="007B4F71" w:rsidP="00062D09">
            <w:pPr>
              <w:jc w:val="center"/>
            </w:pPr>
            <w:r>
              <w:t>3.13</w:t>
            </w:r>
          </w:p>
        </w:tc>
        <w:tc>
          <w:tcPr>
            <w:tcW w:w="986" w:type="dxa"/>
            <w:shd w:val="clear" w:color="auto" w:fill="99CCFF"/>
          </w:tcPr>
          <w:p w:rsidR="007B4F71" w:rsidRPr="000363A1" w:rsidRDefault="007B4F71" w:rsidP="00062D09">
            <w:pPr>
              <w:jc w:val="center"/>
            </w:pPr>
            <w:r>
              <w:t>3.69</w:t>
            </w:r>
          </w:p>
        </w:tc>
        <w:tc>
          <w:tcPr>
            <w:tcW w:w="698" w:type="dxa"/>
            <w:shd w:val="clear" w:color="auto" w:fill="99CCFF"/>
          </w:tcPr>
          <w:p w:rsidR="007B4F71" w:rsidRPr="000363A1" w:rsidRDefault="007B4F71" w:rsidP="00062D09">
            <w:pPr>
              <w:jc w:val="center"/>
            </w:pPr>
            <w:r>
              <w:t>1.8</w:t>
            </w:r>
          </w:p>
        </w:tc>
        <w:tc>
          <w:tcPr>
            <w:tcW w:w="717" w:type="dxa"/>
            <w:shd w:val="clear" w:color="auto" w:fill="99CCFF"/>
          </w:tcPr>
          <w:p w:rsidR="007B4F71" w:rsidRPr="000363A1" w:rsidRDefault="007B4F71" w:rsidP="00062D09">
            <w:pPr>
              <w:jc w:val="center"/>
            </w:pPr>
            <w:r>
              <w:t>0.32</w:t>
            </w:r>
          </w:p>
        </w:tc>
        <w:tc>
          <w:tcPr>
            <w:tcW w:w="965" w:type="dxa"/>
            <w:shd w:val="clear" w:color="auto" w:fill="99CCFF"/>
          </w:tcPr>
          <w:p w:rsidR="007B4F71" w:rsidRPr="000363A1" w:rsidRDefault="007B4F71" w:rsidP="00062D09">
            <w:pPr>
              <w:jc w:val="center"/>
            </w:pPr>
            <w:r>
              <w:t>0.49</w:t>
            </w:r>
          </w:p>
        </w:tc>
        <w:tc>
          <w:tcPr>
            <w:tcW w:w="712" w:type="dxa"/>
            <w:shd w:val="clear" w:color="auto" w:fill="99CCFF"/>
          </w:tcPr>
          <w:p w:rsidR="007B4F71" w:rsidRPr="000363A1" w:rsidRDefault="007B4F71" w:rsidP="00062D09">
            <w:pPr>
              <w:jc w:val="center"/>
            </w:pPr>
            <w:r>
              <w:t>0.56</w:t>
            </w:r>
          </w:p>
        </w:tc>
        <w:tc>
          <w:tcPr>
            <w:tcW w:w="703" w:type="dxa"/>
            <w:shd w:val="clear" w:color="auto" w:fill="99CCFF"/>
          </w:tcPr>
          <w:p w:rsidR="007B4F71" w:rsidRPr="000363A1" w:rsidRDefault="007B4F71" w:rsidP="00062D09">
            <w:pPr>
              <w:jc w:val="center"/>
            </w:pPr>
            <w:r>
              <w:t>54</w:t>
            </w:r>
          </w:p>
        </w:tc>
        <w:tc>
          <w:tcPr>
            <w:tcW w:w="980" w:type="dxa"/>
            <w:shd w:val="clear" w:color="auto" w:fill="99CCFF"/>
          </w:tcPr>
          <w:p w:rsidR="007B4F71" w:rsidRPr="000363A1" w:rsidRDefault="007B4F71" w:rsidP="00062D09">
            <w:pPr>
              <w:jc w:val="center"/>
            </w:pPr>
            <w:r>
              <w:t>AB</w:t>
            </w:r>
          </w:p>
        </w:tc>
        <w:tc>
          <w:tcPr>
            <w:tcW w:w="1102" w:type="dxa"/>
            <w:shd w:val="clear" w:color="auto" w:fill="99CCFF"/>
          </w:tcPr>
          <w:p w:rsidR="007B4F71" w:rsidRDefault="007B4F71" w:rsidP="00062D09">
            <w:pPr>
              <w:jc w:val="center"/>
            </w:pPr>
            <w:r>
              <w:t>N</w:t>
            </w:r>
          </w:p>
        </w:tc>
      </w:tr>
      <w:tr w:rsidR="007B4F71" w:rsidRPr="009F03F9" w:rsidTr="005F2DA9">
        <w:trPr>
          <w:trHeight w:val="188"/>
          <w:jc w:val="center"/>
        </w:trPr>
        <w:tc>
          <w:tcPr>
            <w:tcW w:w="637" w:type="dxa"/>
            <w:vMerge/>
            <w:shd w:val="clear" w:color="auto" w:fill="3399FF"/>
          </w:tcPr>
          <w:p w:rsidR="007B4F71" w:rsidRDefault="007B4F71" w:rsidP="00062D09">
            <w:pPr>
              <w:ind w:left="113" w:right="113"/>
              <w:jc w:val="center"/>
            </w:pPr>
          </w:p>
        </w:tc>
        <w:tc>
          <w:tcPr>
            <w:tcW w:w="2735" w:type="dxa"/>
            <w:tcBorders>
              <w:bottom w:val="single" w:sz="4" w:space="0" w:color="auto"/>
            </w:tcBorders>
            <w:shd w:val="clear" w:color="auto" w:fill="auto"/>
          </w:tcPr>
          <w:p w:rsidR="007B4F71" w:rsidRPr="000363A1" w:rsidRDefault="007B4F71" w:rsidP="00062D09">
            <w:proofErr w:type="spellStart"/>
            <w:r>
              <w:t>Energlas</w:t>
            </w:r>
            <w:proofErr w:type="spellEnd"/>
            <w:r>
              <w:t xml:space="preserve"> – HSG w Grills</w:t>
            </w:r>
          </w:p>
        </w:tc>
        <w:tc>
          <w:tcPr>
            <w:tcW w:w="498" w:type="dxa"/>
            <w:tcBorders>
              <w:bottom w:val="single" w:sz="4" w:space="0" w:color="auto"/>
            </w:tcBorders>
            <w:shd w:val="clear" w:color="auto" w:fill="auto"/>
          </w:tcPr>
          <w:p w:rsidR="007B4F71" w:rsidRPr="000363A1" w:rsidRDefault="007B4F71" w:rsidP="00062D09">
            <w:pPr>
              <w:jc w:val="center"/>
            </w:pPr>
            <w:r>
              <w:t>29</w:t>
            </w:r>
          </w:p>
        </w:tc>
        <w:tc>
          <w:tcPr>
            <w:tcW w:w="992" w:type="dxa"/>
            <w:tcBorders>
              <w:bottom w:val="single" w:sz="4" w:space="0" w:color="auto"/>
            </w:tcBorders>
            <w:shd w:val="clear" w:color="auto" w:fill="auto"/>
          </w:tcPr>
          <w:p w:rsidR="007B4F71" w:rsidRPr="000363A1" w:rsidRDefault="007B4F71" w:rsidP="00062D09">
            <w:pPr>
              <w:jc w:val="center"/>
            </w:pPr>
            <w:r>
              <w:t>3.23</w:t>
            </w:r>
          </w:p>
        </w:tc>
        <w:tc>
          <w:tcPr>
            <w:tcW w:w="986" w:type="dxa"/>
            <w:tcBorders>
              <w:bottom w:val="single" w:sz="4" w:space="0" w:color="auto"/>
            </w:tcBorders>
            <w:shd w:val="clear" w:color="auto" w:fill="auto"/>
          </w:tcPr>
          <w:p w:rsidR="007B4F71" w:rsidRPr="000363A1" w:rsidRDefault="007B4F71" w:rsidP="00062D09">
            <w:pPr>
              <w:jc w:val="center"/>
            </w:pPr>
            <w:r>
              <w:t>3.69</w:t>
            </w:r>
          </w:p>
        </w:tc>
        <w:tc>
          <w:tcPr>
            <w:tcW w:w="698" w:type="dxa"/>
            <w:tcBorders>
              <w:bottom w:val="single" w:sz="4" w:space="0" w:color="auto"/>
            </w:tcBorders>
          </w:tcPr>
          <w:p w:rsidR="007B4F71" w:rsidRPr="000363A1" w:rsidRDefault="007B4F71" w:rsidP="00062D09">
            <w:pPr>
              <w:jc w:val="center"/>
            </w:pPr>
            <w:r>
              <w:t>1.8</w:t>
            </w:r>
          </w:p>
        </w:tc>
        <w:tc>
          <w:tcPr>
            <w:tcW w:w="717" w:type="dxa"/>
            <w:tcBorders>
              <w:bottom w:val="single" w:sz="4" w:space="0" w:color="auto"/>
            </w:tcBorders>
          </w:tcPr>
          <w:p w:rsidR="007B4F71" w:rsidRPr="000363A1" w:rsidRDefault="007B4F71" w:rsidP="00062D09">
            <w:pPr>
              <w:jc w:val="center"/>
            </w:pPr>
            <w:r>
              <w:t>0.31</w:t>
            </w:r>
          </w:p>
        </w:tc>
        <w:tc>
          <w:tcPr>
            <w:tcW w:w="965" w:type="dxa"/>
            <w:tcBorders>
              <w:bottom w:val="single" w:sz="4" w:space="0" w:color="auto"/>
            </w:tcBorders>
            <w:shd w:val="clear" w:color="auto" w:fill="auto"/>
          </w:tcPr>
          <w:p w:rsidR="007B4F71" w:rsidRPr="000363A1" w:rsidRDefault="007B4F71" w:rsidP="00062D09">
            <w:pPr>
              <w:jc w:val="center"/>
            </w:pPr>
            <w:r>
              <w:t>0.49</w:t>
            </w:r>
          </w:p>
        </w:tc>
        <w:tc>
          <w:tcPr>
            <w:tcW w:w="712" w:type="dxa"/>
            <w:tcBorders>
              <w:bottom w:val="single" w:sz="4" w:space="0" w:color="auto"/>
            </w:tcBorders>
            <w:shd w:val="clear" w:color="auto" w:fill="auto"/>
          </w:tcPr>
          <w:p w:rsidR="007B4F71" w:rsidRPr="000363A1" w:rsidRDefault="007B4F71" w:rsidP="00062D09">
            <w:pPr>
              <w:jc w:val="center"/>
            </w:pPr>
            <w:r>
              <w:t>0.56</w:t>
            </w:r>
          </w:p>
        </w:tc>
        <w:tc>
          <w:tcPr>
            <w:tcW w:w="703" w:type="dxa"/>
            <w:tcBorders>
              <w:bottom w:val="single" w:sz="4" w:space="0" w:color="auto"/>
            </w:tcBorders>
            <w:shd w:val="clear" w:color="auto" w:fill="auto"/>
          </w:tcPr>
          <w:p w:rsidR="007B4F71" w:rsidRPr="000363A1" w:rsidRDefault="007B4F71" w:rsidP="00062D09">
            <w:pPr>
              <w:jc w:val="center"/>
            </w:pPr>
            <w:r>
              <w:t>56</w:t>
            </w:r>
          </w:p>
        </w:tc>
        <w:tc>
          <w:tcPr>
            <w:tcW w:w="980" w:type="dxa"/>
            <w:tcBorders>
              <w:bottom w:val="single" w:sz="4" w:space="0" w:color="auto"/>
            </w:tcBorders>
            <w:shd w:val="clear" w:color="auto" w:fill="auto"/>
          </w:tcPr>
          <w:p w:rsidR="007B4F71" w:rsidRPr="000363A1" w:rsidRDefault="007B4F71" w:rsidP="00062D09">
            <w:pPr>
              <w:jc w:val="center"/>
            </w:pPr>
            <w:r>
              <w:t>ABC</w:t>
            </w:r>
          </w:p>
        </w:tc>
        <w:tc>
          <w:tcPr>
            <w:tcW w:w="1102" w:type="dxa"/>
            <w:tcBorders>
              <w:bottom w:val="single" w:sz="4" w:space="0" w:color="auto"/>
            </w:tcBorders>
          </w:tcPr>
          <w:p w:rsidR="007B4F71" w:rsidRDefault="007B4F71" w:rsidP="00062D09">
            <w:pPr>
              <w:jc w:val="center"/>
            </w:pPr>
            <w:r>
              <w:t>N</w:t>
            </w:r>
          </w:p>
        </w:tc>
      </w:tr>
      <w:tr w:rsidR="007B4F71" w:rsidRPr="009F03F9" w:rsidTr="005F2DA9">
        <w:trPr>
          <w:trHeight w:val="70"/>
          <w:jc w:val="center"/>
        </w:trPr>
        <w:tc>
          <w:tcPr>
            <w:tcW w:w="637" w:type="dxa"/>
            <w:vMerge/>
            <w:shd w:val="clear" w:color="auto" w:fill="3399FF"/>
            <w:textDirection w:val="btLr"/>
          </w:tcPr>
          <w:p w:rsidR="007B4F71" w:rsidRDefault="007B4F71" w:rsidP="00062D09">
            <w:pPr>
              <w:ind w:left="113" w:right="113"/>
              <w:jc w:val="center"/>
              <w:rPr>
                <w:b/>
                <w:color w:val="FFFFFF" w:themeColor="background1"/>
                <w:sz w:val="32"/>
                <w:szCs w:val="32"/>
              </w:rPr>
            </w:pPr>
          </w:p>
        </w:tc>
        <w:tc>
          <w:tcPr>
            <w:tcW w:w="2735" w:type="dxa"/>
            <w:shd w:val="clear" w:color="auto" w:fill="99CCFF"/>
          </w:tcPr>
          <w:p w:rsidR="007B4F71" w:rsidRPr="000363A1" w:rsidRDefault="007B4F71" w:rsidP="00062D09">
            <w:proofErr w:type="spellStart"/>
            <w:r>
              <w:t>Energlas</w:t>
            </w:r>
            <w:proofErr w:type="spellEnd"/>
            <w:r>
              <w:t xml:space="preserve"> – LSG</w:t>
            </w:r>
          </w:p>
        </w:tc>
        <w:tc>
          <w:tcPr>
            <w:tcW w:w="498" w:type="dxa"/>
            <w:shd w:val="clear" w:color="auto" w:fill="99CCFF"/>
          </w:tcPr>
          <w:p w:rsidR="007B4F71" w:rsidRPr="000363A1" w:rsidRDefault="007B4F71" w:rsidP="00062D09">
            <w:pPr>
              <w:jc w:val="center"/>
            </w:pPr>
            <w:r>
              <w:t>21</w:t>
            </w:r>
          </w:p>
        </w:tc>
        <w:tc>
          <w:tcPr>
            <w:tcW w:w="992" w:type="dxa"/>
            <w:shd w:val="clear" w:color="auto" w:fill="99CCFF"/>
          </w:tcPr>
          <w:p w:rsidR="007B4F71" w:rsidRPr="000363A1" w:rsidRDefault="007B4F71" w:rsidP="00062D09">
            <w:pPr>
              <w:jc w:val="center"/>
            </w:pPr>
            <w:r>
              <w:t>3.45</w:t>
            </w:r>
          </w:p>
        </w:tc>
        <w:tc>
          <w:tcPr>
            <w:tcW w:w="986" w:type="dxa"/>
            <w:shd w:val="clear" w:color="auto" w:fill="99CCFF"/>
          </w:tcPr>
          <w:p w:rsidR="007B4F71" w:rsidRPr="000363A1" w:rsidRDefault="007B4F71" w:rsidP="00062D09">
            <w:pPr>
              <w:jc w:val="center"/>
            </w:pPr>
            <w:r>
              <w:t>4.10</w:t>
            </w:r>
          </w:p>
        </w:tc>
        <w:tc>
          <w:tcPr>
            <w:tcW w:w="698" w:type="dxa"/>
            <w:shd w:val="clear" w:color="auto" w:fill="99CCFF"/>
          </w:tcPr>
          <w:p w:rsidR="007B4F71" w:rsidRPr="000363A1" w:rsidRDefault="007B4F71" w:rsidP="00062D09">
            <w:pPr>
              <w:jc w:val="center"/>
            </w:pPr>
            <w:r>
              <w:t>1.6</w:t>
            </w:r>
          </w:p>
        </w:tc>
        <w:tc>
          <w:tcPr>
            <w:tcW w:w="717" w:type="dxa"/>
            <w:shd w:val="clear" w:color="auto" w:fill="99CCFF"/>
          </w:tcPr>
          <w:p w:rsidR="007B4F71" w:rsidRPr="000363A1" w:rsidRDefault="007B4F71" w:rsidP="00062D09">
            <w:pPr>
              <w:jc w:val="center"/>
            </w:pPr>
            <w:r>
              <w:t>0.29</w:t>
            </w:r>
          </w:p>
        </w:tc>
        <w:tc>
          <w:tcPr>
            <w:tcW w:w="965" w:type="dxa"/>
            <w:shd w:val="clear" w:color="auto" w:fill="99CCFF"/>
          </w:tcPr>
          <w:p w:rsidR="007B4F71" w:rsidRPr="000363A1" w:rsidRDefault="007B4F71" w:rsidP="00062D09">
            <w:pPr>
              <w:jc w:val="center"/>
            </w:pPr>
            <w:r>
              <w:t>0.31</w:t>
            </w:r>
          </w:p>
        </w:tc>
        <w:tc>
          <w:tcPr>
            <w:tcW w:w="712" w:type="dxa"/>
            <w:shd w:val="clear" w:color="auto" w:fill="99CCFF"/>
          </w:tcPr>
          <w:p w:rsidR="007B4F71" w:rsidRPr="000363A1" w:rsidRDefault="007B4F71" w:rsidP="00062D09">
            <w:pPr>
              <w:jc w:val="center"/>
            </w:pPr>
            <w:r>
              <w:t>0.55</w:t>
            </w:r>
          </w:p>
        </w:tc>
        <w:tc>
          <w:tcPr>
            <w:tcW w:w="703" w:type="dxa"/>
            <w:shd w:val="clear" w:color="auto" w:fill="99CCFF"/>
          </w:tcPr>
          <w:p w:rsidR="007B4F71" w:rsidRPr="000363A1" w:rsidRDefault="007B4F71" w:rsidP="00062D09">
            <w:pPr>
              <w:jc w:val="center"/>
            </w:pPr>
            <w:r>
              <w:t>58</w:t>
            </w:r>
          </w:p>
        </w:tc>
        <w:tc>
          <w:tcPr>
            <w:tcW w:w="980" w:type="dxa"/>
            <w:shd w:val="clear" w:color="auto" w:fill="99CCFF"/>
          </w:tcPr>
          <w:p w:rsidR="007B4F71" w:rsidRPr="000363A1" w:rsidRDefault="007B4F71" w:rsidP="00062D09">
            <w:pPr>
              <w:jc w:val="center"/>
            </w:pPr>
            <w:r>
              <w:t>A</w:t>
            </w:r>
          </w:p>
        </w:tc>
        <w:tc>
          <w:tcPr>
            <w:tcW w:w="1102" w:type="dxa"/>
            <w:shd w:val="clear" w:color="auto" w:fill="99CCFF"/>
          </w:tcPr>
          <w:p w:rsidR="007B4F71" w:rsidRDefault="007B4F71" w:rsidP="00062D09">
            <w:pPr>
              <w:jc w:val="center"/>
            </w:pPr>
            <w:r>
              <w:t>N,NC</w:t>
            </w:r>
          </w:p>
        </w:tc>
      </w:tr>
      <w:tr w:rsidR="007B4F71" w:rsidRPr="009F03F9" w:rsidTr="005F2DA9">
        <w:trPr>
          <w:trHeight w:val="70"/>
          <w:jc w:val="center"/>
        </w:trPr>
        <w:tc>
          <w:tcPr>
            <w:tcW w:w="637" w:type="dxa"/>
            <w:vMerge/>
            <w:shd w:val="clear" w:color="auto" w:fill="3399FF"/>
          </w:tcPr>
          <w:p w:rsidR="007B4F71" w:rsidRDefault="007B4F71" w:rsidP="00062D09">
            <w:pPr>
              <w:ind w:left="113" w:right="113"/>
              <w:jc w:val="center"/>
            </w:pPr>
          </w:p>
        </w:tc>
        <w:tc>
          <w:tcPr>
            <w:tcW w:w="2735" w:type="dxa"/>
            <w:tcBorders>
              <w:bottom w:val="single" w:sz="4" w:space="0" w:color="auto"/>
            </w:tcBorders>
            <w:shd w:val="clear" w:color="auto" w:fill="auto"/>
          </w:tcPr>
          <w:p w:rsidR="007B4F71" w:rsidRPr="000363A1" w:rsidRDefault="007B4F71" w:rsidP="00062D09">
            <w:proofErr w:type="spellStart"/>
            <w:r>
              <w:t>LoE</w:t>
            </w:r>
            <w:proofErr w:type="spellEnd"/>
            <w:r>
              <w:t>/Argon – LSG</w:t>
            </w:r>
          </w:p>
        </w:tc>
        <w:tc>
          <w:tcPr>
            <w:tcW w:w="498" w:type="dxa"/>
            <w:tcBorders>
              <w:bottom w:val="single" w:sz="4" w:space="0" w:color="auto"/>
            </w:tcBorders>
            <w:shd w:val="clear" w:color="auto" w:fill="auto"/>
          </w:tcPr>
          <w:p w:rsidR="007B4F71" w:rsidRPr="000363A1" w:rsidRDefault="007B4F71" w:rsidP="00062D09">
            <w:pPr>
              <w:jc w:val="center"/>
            </w:pPr>
            <w:r>
              <w:t>20</w:t>
            </w:r>
          </w:p>
        </w:tc>
        <w:tc>
          <w:tcPr>
            <w:tcW w:w="992" w:type="dxa"/>
            <w:tcBorders>
              <w:bottom w:val="single" w:sz="4" w:space="0" w:color="auto"/>
            </w:tcBorders>
            <w:shd w:val="clear" w:color="auto" w:fill="auto"/>
          </w:tcPr>
          <w:p w:rsidR="007B4F71" w:rsidRPr="000363A1" w:rsidRDefault="007B4F71" w:rsidP="00062D09">
            <w:pPr>
              <w:jc w:val="center"/>
            </w:pPr>
            <w:r>
              <w:t>3.33</w:t>
            </w:r>
          </w:p>
        </w:tc>
        <w:tc>
          <w:tcPr>
            <w:tcW w:w="986" w:type="dxa"/>
            <w:tcBorders>
              <w:bottom w:val="single" w:sz="4" w:space="0" w:color="auto"/>
            </w:tcBorders>
            <w:shd w:val="clear" w:color="auto" w:fill="auto"/>
          </w:tcPr>
          <w:p w:rsidR="007B4F71" w:rsidRPr="000363A1" w:rsidRDefault="007B4F71" w:rsidP="00062D09">
            <w:pPr>
              <w:jc w:val="center"/>
            </w:pPr>
            <w:r>
              <w:t>4.10</w:t>
            </w:r>
          </w:p>
        </w:tc>
        <w:tc>
          <w:tcPr>
            <w:tcW w:w="698" w:type="dxa"/>
            <w:tcBorders>
              <w:bottom w:val="single" w:sz="4" w:space="0" w:color="auto"/>
            </w:tcBorders>
          </w:tcPr>
          <w:p w:rsidR="007B4F71" w:rsidRPr="000363A1" w:rsidRDefault="007B4F71" w:rsidP="00062D09">
            <w:pPr>
              <w:jc w:val="center"/>
            </w:pPr>
            <w:r>
              <w:t>1.7</w:t>
            </w:r>
          </w:p>
        </w:tc>
        <w:tc>
          <w:tcPr>
            <w:tcW w:w="717" w:type="dxa"/>
            <w:tcBorders>
              <w:bottom w:val="single" w:sz="4" w:space="0" w:color="auto"/>
            </w:tcBorders>
          </w:tcPr>
          <w:p w:rsidR="007B4F71" w:rsidRPr="000363A1" w:rsidRDefault="007B4F71" w:rsidP="00062D09">
            <w:pPr>
              <w:jc w:val="center"/>
            </w:pPr>
            <w:r>
              <w:t>0.30</w:t>
            </w:r>
          </w:p>
        </w:tc>
        <w:tc>
          <w:tcPr>
            <w:tcW w:w="965" w:type="dxa"/>
            <w:tcBorders>
              <w:bottom w:val="single" w:sz="4" w:space="0" w:color="auto"/>
            </w:tcBorders>
            <w:shd w:val="clear" w:color="auto" w:fill="auto"/>
          </w:tcPr>
          <w:p w:rsidR="007B4F71" w:rsidRPr="000363A1" w:rsidRDefault="007B4F71" w:rsidP="00062D09">
            <w:pPr>
              <w:jc w:val="center"/>
            </w:pPr>
            <w:r>
              <w:t>0.31</w:t>
            </w:r>
          </w:p>
        </w:tc>
        <w:tc>
          <w:tcPr>
            <w:tcW w:w="712" w:type="dxa"/>
            <w:tcBorders>
              <w:bottom w:val="single" w:sz="4" w:space="0" w:color="auto"/>
            </w:tcBorders>
            <w:shd w:val="clear" w:color="auto" w:fill="auto"/>
          </w:tcPr>
          <w:p w:rsidR="007B4F71" w:rsidRPr="000363A1" w:rsidRDefault="007B4F71" w:rsidP="00062D09">
            <w:pPr>
              <w:jc w:val="center"/>
            </w:pPr>
            <w:r>
              <w:t>0.55</w:t>
            </w:r>
          </w:p>
        </w:tc>
        <w:tc>
          <w:tcPr>
            <w:tcW w:w="703" w:type="dxa"/>
            <w:tcBorders>
              <w:bottom w:val="single" w:sz="4" w:space="0" w:color="auto"/>
            </w:tcBorders>
            <w:shd w:val="clear" w:color="auto" w:fill="auto"/>
          </w:tcPr>
          <w:p w:rsidR="007B4F71" w:rsidRPr="000363A1" w:rsidRDefault="007B4F71" w:rsidP="00062D09">
            <w:pPr>
              <w:jc w:val="center"/>
            </w:pPr>
            <w:r>
              <w:t>56</w:t>
            </w:r>
          </w:p>
        </w:tc>
        <w:tc>
          <w:tcPr>
            <w:tcW w:w="980" w:type="dxa"/>
            <w:tcBorders>
              <w:bottom w:val="single" w:sz="4" w:space="0" w:color="auto"/>
            </w:tcBorders>
            <w:shd w:val="clear" w:color="auto" w:fill="auto"/>
          </w:tcPr>
          <w:p w:rsidR="007B4F71" w:rsidRPr="000363A1" w:rsidRDefault="007B4F71" w:rsidP="00062D09">
            <w:pPr>
              <w:jc w:val="center"/>
            </w:pPr>
            <w:r>
              <w:t>A</w:t>
            </w:r>
          </w:p>
        </w:tc>
        <w:tc>
          <w:tcPr>
            <w:tcW w:w="1102" w:type="dxa"/>
            <w:tcBorders>
              <w:bottom w:val="single" w:sz="4" w:space="0" w:color="auto"/>
            </w:tcBorders>
          </w:tcPr>
          <w:p w:rsidR="007B4F71" w:rsidRDefault="007B4F71" w:rsidP="00062D09">
            <w:pPr>
              <w:jc w:val="center"/>
            </w:pPr>
            <w:r>
              <w:t>N,NC</w:t>
            </w:r>
          </w:p>
        </w:tc>
      </w:tr>
      <w:tr w:rsidR="007B4F71" w:rsidRPr="009F03F9" w:rsidTr="005F2DA9">
        <w:trPr>
          <w:trHeight w:val="70"/>
          <w:jc w:val="center"/>
        </w:trPr>
        <w:tc>
          <w:tcPr>
            <w:tcW w:w="637" w:type="dxa"/>
            <w:vMerge/>
            <w:shd w:val="clear" w:color="auto" w:fill="3399FF"/>
          </w:tcPr>
          <w:p w:rsidR="007B4F71" w:rsidRDefault="007B4F71" w:rsidP="00062D09">
            <w:pPr>
              <w:ind w:left="113" w:right="113"/>
              <w:jc w:val="center"/>
            </w:pPr>
          </w:p>
        </w:tc>
        <w:tc>
          <w:tcPr>
            <w:tcW w:w="2735" w:type="dxa"/>
            <w:shd w:val="clear" w:color="auto" w:fill="99CCFF"/>
          </w:tcPr>
          <w:p w:rsidR="007B4F71" w:rsidRPr="000363A1" w:rsidRDefault="007B4F71" w:rsidP="00062D09">
            <w:proofErr w:type="spellStart"/>
            <w:r>
              <w:t>Energlas</w:t>
            </w:r>
            <w:proofErr w:type="spellEnd"/>
            <w:r>
              <w:t xml:space="preserve"> – LSG w Grills</w:t>
            </w:r>
          </w:p>
        </w:tc>
        <w:tc>
          <w:tcPr>
            <w:tcW w:w="498" w:type="dxa"/>
            <w:shd w:val="clear" w:color="auto" w:fill="99CCFF"/>
          </w:tcPr>
          <w:p w:rsidR="007B4F71" w:rsidRPr="000363A1" w:rsidRDefault="007B4F71" w:rsidP="00062D09">
            <w:pPr>
              <w:jc w:val="center"/>
            </w:pPr>
            <w:r>
              <w:t>19</w:t>
            </w:r>
          </w:p>
        </w:tc>
        <w:tc>
          <w:tcPr>
            <w:tcW w:w="992" w:type="dxa"/>
            <w:shd w:val="clear" w:color="auto" w:fill="99CCFF"/>
          </w:tcPr>
          <w:p w:rsidR="007B4F71" w:rsidRPr="000363A1" w:rsidRDefault="007B4F71" w:rsidP="00062D09">
            <w:pPr>
              <w:jc w:val="center"/>
            </w:pPr>
            <w:r>
              <w:t>3.45</w:t>
            </w:r>
          </w:p>
        </w:tc>
        <w:tc>
          <w:tcPr>
            <w:tcW w:w="986" w:type="dxa"/>
            <w:shd w:val="clear" w:color="auto" w:fill="99CCFF"/>
          </w:tcPr>
          <w:p w:rsidR="007B4F71" w:rsidRPr="000363A1" w:rsidRDefault="007B4F71" w:rsidP="00062D09">
            <w:pPr>
              <w:jc w:val="center"/>
            </w:pPr>
            <w:r>
              <w:t>4.10</w:t>
            </w:r>
          </w:p>
        </w:tc>
        <w:tc>
          <w:tcPr>
            <w:tcW w:w="698" w:type="dxa"/>
            <w:shd w:val="clear" w:color="auto" w:fill="99CCFF"/>
          </w:tcPr>
          <w:p w:rsidR="007B4F71" w:rsidRPr="000363A1" w:rsidRDefault="007B4F71" w:rsidP="00062D09">
            <w:pPr>
              <w:jc w:val="center"/>
            </w:pPr>
            <w:r>
              <w:t>1.6</w:t>
            </w:r>
          </w:p>
        </w:tc>
        <w:tc>
          <w:tcPr>
            <w:tcW w:w="717" w:type="dxa"/>
            <w:shd w:val="clear" w:color="auto" w:fill="99CCFF"/>
          </w:tcPr>
          <w:p w:rsidR="007B4F71" w:rsidRPr="000363A1" w:rsidRDefault="007B4F71" w:rsidP="00062D09">
            <w:pPr>
              <w:jc w:val="center"/>
            </w:pPr>
            <w:r>
              <w:t>0.29</w:t>
            </w:r>
          </w:p>
        </w:tc>
        <w:tc>
          <w:tcPr>
            <w:tcW w:w="965" w:type="dxa"/>
            <w:shd w:val="clear" w:color="auto" w:fill="99CCFF"/>
          </w:tcPr>
          <w:p w:rsidR="007B4F71" w:rsidRPr="000363A1" w:rsidRDefault="007B4F71" w:rsidP="00062D09">
            <w:pPr>
              <w:jc w:val="center"/>
            </w:pPr>
            <w:r>
              <w:t>0.28</w:t>
            </w:r>
          </w:p>
        </w:tc>
        <w:tc>
          <w:tcPr>
            <w:tcW w:w="712" w:type="dxa"/>
            <w:shd w:val="clear" w:color="auto" w:fill="99CCFF"/>
          </w:tcPr>
          <w:p w:rsidR="007B4F71" w:rsidRPr="000363A1" w:rsidRDefault="007B4F71" w:rsidP="00062D09">
            <w:pPr>
              <w:jc w:val="center"/>
            </w:pPr>
            <w:r>
              <w:t>0.49</w:t>
            </w:r>
          </w:p>
        </w:tc>
        <w:tc>
          <w:tcPr>
            <w:tcW w:w="703" w:type="dxa"/>
            <w:shd w:val="clear" w:color="auto" w:fill="99CCFF"/>
          </w:tcPr>
          <w:p w:rsidR="007B4F71" w:rsidRPr="000363A1" w:rsidRDefault="007B4F71" w:rsidP="00062D09">
            <w:pPr>
              <w:jc w:val="center"/>
            </w:pPr>
            <w:r>
              <w:t>58</w:t>
            </w:r>
          </w:p>
        </w:tc>
        <w:tc>
          <w:tcPr>
            <w:tcW w:w="980" w:type="dxa"/>
            <w:shd w:val="clear" w:color="auto" w:fill="99CCFF"/>
          </w:tcPr>
          <w:p w:rsidR="007B4F71" w:rsidRPr="000363A1" w:rsidRDefault="007B4F71" w:rsidP="00062D09">
            <w:pPr>
              <w:jc w:val="center"/>
            </w:pPr>
            <w:r>
              <w:t>A</w:t>
            </w:r>
          </w:p>
        </w:tc>
        <w:tc>
          <w:tcPr>
            <w:tcW w:w="1102" w:type="dxa"/>
            <w:shd w:val="clear" w:color="auto" w:fill="99CCFF"/>
          </w:tcPr>
          <w:p w:rsidR="007B4F71" w:rsidRDefault="007B4F71" w:rsidP="00062D09">
            <w:pPr>
              <w:jc w:val="center"/>
            </w:pPr>
            <w:r>
              <w:t>N,NC,SC</w:t>
            </w:r>
          </w:p>
        </w:tc>
      </w:tr>
      <w:tr w:rsidR="007B4F71" w:rsidRPr="009F03F9" w:rsidTr="005F2DA9">
        <w:trPr>
          <w:trHeight w:val="70"/>
          <w:jc w:val="center"/>
        </w:trPr>
        <w:tc>
          <w:tcPr>
            <w:tcW w:w="637" w:type="dxa"/>
            <w:vMerge/>
            <w:shd w:val="clear" w:color="auto" w:fill="3399FF"/>
            <w:textDirection w:val="btLr"/>
          </w:tcPr>
          <w:p w:rsidR="007B4F71" w:rsidRDefault="007B4F71" w:rsidP="00062D09">
            <w:pPr>
              <w:ind w:left="113" w:right="113"/>
              <w:jc w:val="center"/>
            </w:pPr>
          </w:p>
        </w:tc>
        <w:tc>
          <w:tcPr>
            <w:tcW w:w="2735" w:type="dxa"/>
            <w:tcBorders>
              <w:bottom w:val="single" w:sz="4" w:space="0" w:color="auto"/>
            </w:tcBorders>
            <w:shd w:val="clear" w:color="auto" w:fill="auto"/>
          </w:tcPr>
          <w:p w:rsidR="007B4F71" w:rsidRPr="000363A1" w:rsidRDefault="007B4F71" w:rsidP="00062D09">
            <w:proofErr w:type="spellStart"/>
            <w:r>
              <w:t>LoE</w:t>
            </w:r>
            <w:proofErr w:type="spellEnd"/>
            <w:r>
              <w:t>/Argon – LSG w Grills</w:t>
            </w:r>
          </w:p>
        </w:tc>
        <w:tc>
          <w:tcPr>
            <w:tcW w:w="498" w:type="dxa"/>
            <w:tcBorders>
              <w:bottom w:val="single" w:sz="4" w:space="0" w:color="auto"/>
            </w:tcBorders>
            <w:shd w:val="clear" w:color="auto" w:fill="auto"/>
          </w:tcPr>
          <w:p w:rsidR="007B4F71" w:rsidRPr="000363A1" w:rsidRDefault="007B4F71" w:rsidP="00062D09">
            <w:pPr>
              <w:jc w:val="center"/>
            </w:pPr>
            <w:r>
              <w:t>18</w:t>
            </w:r>
          </w:p>
        </w:tc>
        <w:tc>
          <w:tcPr>
            <w:tcW w:w="992" w:type="dxa"/>
            <w:tcBorders>
              <w:bottom w:val="single" w:sz="4" w:space="0" w:color="auto"/>
            </w:tcBorders>
            <w:shd w:val="clear" w:color="auto" w:fill="auto"/>
          </w:tcPr>
          <w:p w:rsidR="007B4F71" w:rsidRPr="000363A1" w:rsidRDefault="007B4F71" w:rsidP="00062D09">
            <w:pPr>
              <w:jc w:val="center"/>
            </w:pPr>
            <w:r>
              <w:t>3.33</w:t>
            </w:r>
          </w:p>
        </w:tc>
        <w:tc>
          <w:tcPr>
            <w:tcW w:w="986" w:type="dxa"/>
            <w:tcBorders>
              <w:bottom w:val="single" w:sz="4" w:space="0" w:color="auto"/>
            </w:tcBorders>
            <w:shd w:val="clear" w:color="auto" w:fill="auto"/>
          </w:tcPr>
          <w:p w:rsidR="007B4F71" w:rsidRPr="000363A1" w:rsidRDefault="007B4F71" w:rsidP="00062D09">
            <w:pPr>
              <w:jc w:val="center"/>
            </w:pPr>
            <w:r>
              <w:t>4.10</w:t>
            </w:r>
          </w:p>
        </w:tc>
        <w:tc>
          <w:tcPr>
            <w:tcW w:w="698" w:type="dxa"/>
            <w:tcBorders>
              <w:bottom w:val="single" w:sz="4" w:space="0" w:color="auto"/>
            </w:tcBorders>
          </w:tcPr>
          <w:p w:rsidR="007B4F71" w:rsidRPr="000363A1" w:rsidRDefault="007B4F71" w:rsidP="00062D09">
            <w:pPr>
              <w:jc w:val="center"/>
            </w:pPr>
            <w:r>
              <w:t>1.7</w:t>
            </w:r>
          </w:p>
        </w:tc>
        <w:tc>
          <w:tcPr>
            <w:tcW w:w="717" w:type="dxa"/>
            <w:tcBorders>
              <w:bottom w:val="single" w:sz="4" w:space="0" w:color="auto"/>
            </w:tcBorders>
          </w:tcPr>
          <w:p w:rsidR="007B4F71" w:rsidRPr="000363A1" w:rsidRDefault="007B4F71" w:rsidP="00062D09">
            <w:pPr>
              <w:jc w:val="center"/>
            </w:pPr>
            <w:r>
              <w:t>0.30</w:t>
            </w:r>
          </w:p>
        </w:tc>
        <w:tc>
          <w:tcPr>
            <w:tcW w:w="965" w:type="dxa"/>
            <w:tcBorders>
              <w:bottom w:val="single" w:sz="4" w:space="0" w:color="auto"/>
            </w:tcBorders>
            <w:shd w:val="clear" w:color="auto" w:fill="auto"/>
          </w:tcPr>
          <w:p w:rsidR="007B4F71" w:rsidRPr="000363A1" w:rsidRDefault="007B4F71" w:rsidP="00062D09">
            <w:pPr>
              <w:jc w:val="center"/>
            </w:pPr>
            <w:r>
              <w:t>0.28</w:t>
            </w:r>
          </w:p>
        </w:tc>
        <w:tc>
          <w:tcPr>
            <w:tcW w:w="712" w:type="dxa"/>
            <w:tcBorders>
              <w:bottom w:val="single" w:sz="4" w:space="0" w:color="auto"/>
            </w:tcBorders>
            <w:shd w:val="clear" w:color="auto" w:fill="auto"/>
          </w:tcPr>
          <w:p w:rsidR="007B4F71" w:rsidRPr="000363A1" w:rsidRDefault="007B4F71" w:rsidP="00062D09">
            <w:pPr>
              <w:jc w:val="center"/>
            </w:pPr>
            <w:r>
              <w:t>0.49</w:t>
            </w:r>
          </w:p>
        </w:tc>
        <w:tc>
          <w:tcPr>
            <w:tcW w:w="703" w:type="dxa"/>
            <w:tcBorders>
              <w:bottom w:val="single" w:sz="4" w:space="0" w:color="auto"/>
            </w:tcBorders>
            <w:shd w:val="clear" w:color="auto" w:fill="auto"/>
          </w:tcPr>
          <w:p w:rsidR="007B4F71" w:rsidRPr="000363A1" w:rsidRDefault="007B4F71" w:rsidP="00062D09">
            <w:pPr>
              <w:jc w:val="center"/>
            </w:pPr>
            <w:r>
              <w:t>56</w:t>
            </w:r>
          </w:p>
        </w:tc>
        <w:tc>
          <w:tcPr>
            <w:tcW w:w="980" w:type="dxa"/>
            <w:tcBorders>
              <w:bottom w:val="single" w:sz="4" w:space="0" w:color="auto"/>
            </w:tcBorders>
            <w:shd w:val="clear" w:color="auto" w:fill="auto"/>
          </w:tcPr>
          <w:p w:rsidR="007B4F71" w:rsidRPr="000363A1" w:rsidRDefault="007B4F71" w:rsidP="00062D09">
            <w:pPr>
              <w:jc w:val="center"/>
            </w:pPr>
            <w:r>
              <w:t>A</w:t>
            </w:r>
          </w:p>
        </w:tc>
        <w:tc>
          <w:tcPr>
            <w:tcW w:w="1102" w:type="dxa"/>
            <w:tcBorders>
              <w:bottom w:val="single" w:sz="4" w:space="0" w:color="auto"/>
            </w:tcBorders>
          </w:tcPr>
          <w:p w:rsidR="007B4F71" w:rsidRDefault="007B4F71" w:rsidP="00062D09">
            <w:pPr>
              <w:jc w:val="center"/>
            </w:pPr>
            <w:r>
              <w:t>N,NC,SC</w:t>
            </w:r>
          </w:p>
        </w:tc>
      </w:tr>
      <w:tr w:rsidR="007B4F71" w:rsidRPr="009F03F9" w:rsidTr="005F2DA9">
        <w:trPr>
          <w:trHeight w:val="70"/>
          <w:jc w:val="center"/>
        </w:trPr>
        <w:tc>
          <w:tcPr>
            <w:tcW w:w="637" w:type="dxa"/>
            <w:vMerge/>
            <w:shd w:val="clear" w:color="auto" w:fill="3399FF"/>
          </w:tcPr>
          <w:p w:rsidR="007B4F71" w:rsidRDefault="007B4F71" w:rsidP="00062D09"/>
        </w:tc>
        <w:tc>
          <w:tcPr>
            <w:tcW w:w="2735" w:type="dxa"/>
            <w:shd w:val="clear" w:color="auto" w:fill="99CCFF"/>
          </w:tcPr>
          <w:p w:rsidR="007B4F71" w:rsidRPr="000363A1" w:rsidRDefault="007B4F71" w:rsidP="00062D09">
            <w:r>
              <w:t>Clear</w:t>
            </w:r>
          </w:p>
        </w:tc>
        <w:tc>
          <w:tcPr>
            <w:tcW w:w="498" w:type="dxa"/>
            <w:shd w:val="clear" w:color="auto" w:fill="99CCFF"/>
          </w:tcPr>
          <w:p w:rsidR="007B4F71" w:rsidRPr="000363A1" w:rsidRDefault="007B4F71" w:rsidP="00062D09">
            <w:pPr>
              <w:jc w:val="center"/>
            </w:pPr>
            <w:r>
              <w:t>14</w:t>
            </w:r>
          </w:p>
        </w:tc>
        <w:tc>
          <w:tcPr>
            <w:tcW w:w="992" w:type="dxa"/>
            <w:shd w:val="clear" w:color="auto" w:fill="99CCFF"/>
          </w:tcPr>
          <w:p w:rsidR="007B4F71" w:rsidRPr="000363A1" w:rsidRDefault="007B4F71" w:rsidP="00062D09">
            <w:pPr>
              <w:jc w:val="center"/>
            </w:pPr>
            <w:r>
              <w:t>2.08</w:t>
            </w:r>
          </w:p>
        </w:tc>
        <w:tc>
          <w:tcPr>
            <w:tcW w:w="986" w:type="dxa"/>
            <w:shd w:val="clear" w:color="auto" w:fill="99CCFF"/>
          </w:tcPr>
          <w:p w:rsidR="007B4F71" w:rsidRPr="000363A1" w:rsidRDefault="007B4F71" w:rsidP="00062D09">
            <w:pPr>
              <w:jc w:val="center"/>
            </w:pPr>
            <w:r>
              <w:t>2.08</w:t>
            </w:r>
          </w:p>
        </w:tc>
        <w:tc>
          <w:tcPr>
            <w:tcW w:w="698" w:type="dxa"/>
            <w:shd w:val="clear" w:color="auto" w:fill="99CCFF"/>
          </w:tcPr>
          <w:p w:rsidR="007B4F71" w:rsidRPr="000363A1" w:rsidRDefault="007B4F71" w:rsidP="00062D09">
            <w:pPr>
              <w:jc w:val="center"/>
            </w:pPr>
            <w:r>
              <w:t>2.7</w:t>
            </w:r>
          </w:p>
        </w:tc>
        <w:tc>
          <w:tcPr>
            <w:tcW w:w="717" w:type="dxa"/>
            <w:shd w:val="clear" w:color="auto" w:fill="99CCFF"/>
          </w:tcPr>
          <w:p w:rsidR="007B4F71" w:rsidRPr="000363A1" w:rsidRDefault="007B4F71" w:rsidP="00062D09">
            <w:pPr>
              <w:jc w:val="center"/>
            </w:pPr>
            <w:r>
              <w:t>0.48</w:t>
            </w:r>
          </w:p>
        </w:tc>
        <w:tc>
          <w:tcPr>
            <w:tcW w:w="965" w:type="dxa"/>
            <w:shd w:val="clear" w:color="auto" w:fill="99CCFF"/>
          </w:tcPr>
          <w:p w:rsidR="007B4F71" w:rsidRPr="000363A1" w:rsidRDefault="007B4F71" w:rsidP="00062D09">
            <w:pPr>
              <w:jc w:val="center"/>
            </w:pPr>
            <w:r>
              <w:t>0.6</w:t>
            </w:r>
          </w:p>
        </w:tc>
        <w:tc>
          <w:tcPr>
            <w:tcW w:w="712" w:type="dxa"/>
            <w:shd w:val="clear" w:color="auto" w:fill="99CCFF"/>
          </w:tcPr>
          <w:p w:rsidR="007B4F71" w:rsidRPr="000363A1" w:rsidRDefault="007B4F71" w:rsidP="00062D09">
            <w:pPr>
              <w:jc w:val="center"/>
            </w:pPr>
            <w:r>
              <w:t>0.63</w:t>
            </w:r>
          </w:p>
        </w:tc>
        <w:tc>
          <w:tcPr>
            <w:tcW w:w="703" w:type="dxa"/>
            <w:shd w:val="clear" w:color="auto" w:fill="99CCFF"/>
          </w:tcPr>
          <w:p w:rsidR="007B4F71" w:rsidRPr="000363A1" w:rsidRDefault="007B4F71" w:rsidP="00062D09">
            <w:pPr>
              <w:jc w:val="center"/>
            </w:pPr>
            <w:r>
              <w:t>46</w:t>
            </w:r>
          </w:p>
        </w:tc>
        <w:tc>
          <w:tcPr>
            <w:tcW w:w="980" w:type="dxa"/>
            <w:shd w:val="clear" w:color="auto" w:fill="99CCFF"/>
          </w:tcPr>
          <w:p w:rsidR="007B4F71" w:rsidRPr="000363A1" w:rsidRDefault="007B4F71" w:rsidP="00062D09">
            <w:pPr>
              <w:jc w:val="center"/>
            </w:pPr>
          </w:p>
        </w:tc>
        <w:tc>
          <w:tcPr>
            <w:tcW w:w="1102" w:type="dxa"/>
            <w:shd w:val="clear" w:color="auto" w:fill="99CCFF"/>
          </w:tcPr>
          <w:p w:rsidR="007B4F71" w:rsidRPr="000363A1" w:rsidRDefault="007B4F71" w:rsidP="00062D09">
            <w:pPr>
              <w:jc w:val="center"/>
            </w:pPr>
          </w:p>
        </w:tc>
      </w:tr>
      <w:tr w:rsidR="007B4F71" w:rsidRPr="009F03F9" w:rsidTr="005F2DA9">
        <w:trPr>
          <w:trHeight w:val="70"/>
          <w:jc w:val="center"/>
        </w:trPr>
        <w:tc>
          <w:tcPr>
            <w:tcW w:w="637" w:type="dxa"/>
            <w:vMerge/>
            <w:tcBorders>
              <w:bottom w:val="single" w:sz="4" w:space="0" w:color="auto"/>
            </w:tcBorders>
            <w:shd w:val="clear" w:color="auto" w:fill="3399FF"/>
          </w:tcPr>
          <w:p w:rsidR="007B4F71" w:rsidRDefault="007B4F71" w:rsidP="00062D09"/>
        </w:tc>
        <w:tc>
          <w:tcPr>
            <w:tcW w:w="2735" w:type="dxa"/>
            <w:tcBorders>
              <w:bottom w:val="single" w:sz="4" w:space="0" w:color="auto"/>
            </w:tcBorders>
            <w:shd w:val="clear" w:color="auto" w:fill="auto"/>
          </w:tcPr>
          <w:p w:rsidR="007B4F71" w:rsidRPr="000363A1" w:rsidRDefault="007B4F71" w:rsidP="00062D09">
            <w:r>
              <w:t>Clear w Grills</w:t>
            </w:r>
          </w:p>
        </w:tc>
        <w:tc>
          <w:tcPr>
            <w:tcW w:w="498" w:type="dxa"/>
            <w:tcBorders>
              <w:bottom w:val="single" w:sz="4" w:space="0" w:color="auto"/>
            </w:tcBorders>
            <w:shd w:val="clear" w:color="auto" w:fill="auto"/>
          </w:tcPr>
          <w:p w:rsidR="007B4F71" w:rsidRPr="000363A1" w:rsidRDefault="007B4F71" w:rsidP="00062D09">
            <w:pPr>
              <w:jc w:val="center"/>
            </w:pPr>
            <w:r>
              <w:t>11</w:t>
            </w:r>
          </w:p>
        </w:tc>
        <w:tc>
          <w:tcPr>
            <w:tcW w:w="992" w:type="dxa"/>
            <w:tcBorders>
              <w:bottom w:val="single" w:sz="4" w:space="0" w:color="auto"/>
            </w:tcBorders>
            <w:shd w:val="clear" w:color="auto" w:fill="auto"/>
          </w:tcPr>
          <w:p w:rsidR="007B4F71" w:rsidRPr="000363A1" w:rsidRDefault="007B4F71" w:rsidP="00062D09">
            <w:pPr>
              <w:jc w:val="center"/>
            </w:pPr>
            <w:r>
              <w:t>2.08</w:t>
            </w:r>
          </w:p>
        </w:tc>
        <w:tc>
          <w:tcPr>
            <w:tcW w:w="986" w:type="dxa"/>
            <w:tcBorders>
              <w:bottom w:val="single" w:sz="4" w:space="0" w:color="auto"/>
            </w:tcBorders>
            <w:shd w:val="clear" w:color="auto" w:fill="auto"/>
          </w:tcPr>
          <w:p w:rsidR="007B4F71" w:rsidRPr="000363A1" w:rsidRDefault="007B4F71" w:rsidP="00062D09">
            <w:pPr>
              <w:jc w:val="center"/>
            </w:pPr>
            <w:r>
              <w:t>2.08</w:t>
            </w:r>
          </w:p>
        </w:tc>
        <w:tc>
          <w:tcPr>
            <w:tcW w:w="698" w:type="dxa"/>
            <w:tcBorders>
              <w:bottom w:val="single" w:sz="4" w:space="0" w:color="auto"/>
            </w:tcBorders>
          </w:tcPr>
          <w:p w:rsidR="007B4F71" w:rsidRPr="000363A1" w:rsidRDefault="007B4F71" w:rsidP="00062D09">
            <w:pPr>
              <w:jc w:val="center"/>
            </w:pPr>
            <w:r>
              <w:t>2.7</w:t>
            </w:r>
          </w:p>
        </w:tc>
        <w:tc>
          <w:tcPr>
            <w:tcW w:w="717" w:type="dxa"/>
            <w:tcBorders>
              <w:bottom w:val="single" w:sz="4" w:space="0" w:color="auto"/>
            </w:tcBorders>
          </w:tcPr>
          <w:p w:rsidR="007B4F71" w:rsidRPr="000363A1" w:rsidRDefault="007B4F71" w:rsidP="00062D09">
            <w:pPr>
              <w:jc w:val="center"/>
            </w:pPr>
            <w:r>
              <w:t>0.48</w:t>
            </w:r>
          </w:p>
        </w:tc>
        <w:tc>
          <w:tcPr>
            <w:tcW w:w="965" w:type="dxa"/>
            <w:tcBorders>
              <w:bottom w:val="single" w:sz="4" w:space="0" w:color="auto"/>
            </w:tcBorders>
            <w:shd w:val="clear" w:color="auto" w:fill="auto"/>
          </w:tcPr>
          <w:p w:rsidR="007B4F71" w:rsidRPr="000363A1" w:rsidRDefault="007B4F71" w:rsidP="00062D09">
            <w:pPr>
              <w:jc w:val="center"/>
            </w:pPr>
            <w:r>
              <w:t>0.54</w:t>
            </w:r>
          </w:p>
        </w:tc>
        <w:tc>
          <w:tcPr>
            <w:tcW w:w="712" w:type="dxa"/>
            <w:tcBorders>
              <w:bottom w:val="single" w:sz="4" w:space="0" w:color="auto"/>
            </w:tcBorders>
            <w:shd w:val="clear" w:color="auto" w:fill="auto"/>
          </w:tcPr>
          <w:p w:rsidR="007B4F71" w:rsidRPr="000363A1" w:rsidRDefault="007B4F71" w:rsidP="00062D09">
            <w:pPr>
              <w:jc w:val="center"/>
            </w:pPr>
            <w:r>
              <w:t>0.57</w:t>
            </w:r>
          </w:p>
        </w:tc>
        <w:tc>
          <w:tcPr>
            <w:tcW w:w="703" w:type="dxa"/>
            <w:tcBorders>
              <w:bottom w:val="single" w:sz="4" w:space="0" w:color="auto"/>
            </w:tcBorders>
            <w:shd w:val="clear" w:color="auto" w:fill="auto"/>
          </w:tcPr>
          <w:p w:rsidR="007B4F71" w:rsidRPr="000363A1" w:rsidRDefault="007B4F71" w:rsidP="00062D09">
            <w:pPr>
              <w:jc w:val="center"/>
            </w:pPr>
            <w:r>
              <w:t>46</w:t>
            </w:r>
          </w:p>
        </w:tc>
        <w:tc>
          <w:tcPr>
            <w:tcW w:w="980" w:type="dxa"/>
            <w:tcBorders>
              <w:bottom w:val="single" w:sz="4" w:space="0" w:color="auto"/>
            </w:tcBorders>
            <w:shd w:val="clear" w:color="auto" w:fill="auto"/>
          </w:tcPr>
          <w:p w:rsidR="007B4F71" w:rsidRDefault="007B4F71" w:rsidP="00062D09">
            <w:pPr>
              <w:jc w:val="center"/>
            </w:pPr>
          </w:p>
        </w:tc>
        <w:tc>
          <w:tcPr>
            <w:tcW w:w="1102" w:type="dxa"/>
            <w:tcBorders>
              <w:bottom w:val="single" w:sz="4" w:space="0" w:color="auto"/>
            </w:tcBorders>
          </w:tcPr>
          <w:p w:rsidR="007B4F71" w:rsidRDefault="007B4F71" w:rsidP="00062D09">
            <w:pPr>
              <w:jc w:val="center"/>
            </w:pPr>
          </w:p>
        </w:tc>
      </w:tr>
      <w:tr w:rsidR="007B4F71" w:rsidRPr="009F03F9" w:rsidTr="005F2DA9">
        <w:trPr>
          <w:trHeight w:val="70"/>
          <w:jc w:val="center"/>
        </w:trPr>
        <w:tc>
          <w:tcPr>
            <w:tcW w:w="637" w:type="dxa"/>
            <w:vMerge w:val="restart"/>
            <w:shd w:val="clear" w:color="auto" w:fill="3399FF"/>
            <w:textDirection w:val="btLr"/>
          </w:tcPr>
          <w:p w:rsidR="007B4F71" w:rsidRDefault="007B4F71" w:rsidP="00422B28">
            <w:pPr>
              <w:ind w:left="113" w:right="113"/>
            </w:pPr>
            <w:r>
              <w:rPr>
                <w:rFonts w:ascii="Calibri" w:eastAsia="Times New Roman" w:hAnsi="Calibri" w:cs="Times New Roman"/>
                <w:b/>
                <w:bCs/>
                <w:color w:val="FFFFFF"/>
                <w:sz w:val="28"/>
                <w:szCs w:val="28"/>
                <w:lang w:val="en-CA" w:eastAsia="en-CA"/>
              </w:rPr>
              <w:t>Triple Glazed</w:t>
            </w:r>
          </w:p>
        </w:tc>
        <w:tc>
          <w:tcPr>
            <w:tcW w:w="2735" w:type="dxa"/>
            <w:tcBorders>
              <w:bottom w:val="single" w:sz="4" w:space="0" w:color="auto"/>
            </w:tcBorders>
            <w:shd w:val="clear" w:color="auto" w:fill="auto"/>
          </w:tcPr>
          <w:p w:rsidR="007B4F71" w:rsidRPr="00AA7FD8" w:rsidRDefault="007B4F71" w:rsidP="00062D09">
            <w:pPr>
              <w:rPr>
                <w:sz w:val="2"/>
                <w:szCs w:val="2"/>
              </w:rPr>
            </w:pPr>
          </w:p>
        </w:tc>
        <w:tc>
          <w:tcPr>
            <w:tcW w:w="498" w:type="dxa"/>
            <w:tcBorders>
              <w:bottom w:val="single" w:sz="4" w:space="0" w:color="auto"/>
            </w:tcBorders>
            <w:shd w:val="clear" w:color="auto" w:fill="auto"/>
          </w:tcPr>
          <w:p w:rsidR="007B4F71" w:rsidRPr="00AA7FD8" w:rsidRDefault="007B4F71" w:rsidP="00062D09">
            <w:pPr>
              <w:jc w:val="center"/>
              <w:rPr>
                <w:sz w:val="2"/>
                <w:szCs w:val="2"/>
              </w:rPr>
            </w:pPr>
          </w:p>
        </w:tc>
        <w:tc>
          <w:tcPr>
            <w:tcW w:w="992" w:type="dxa"/>
            <w:tcBorders>
              <w:bottom w:val="single" w:sz="4" w:space="0" w:color="auto"/>
            </w:tcBorders>
            <w:shd w:val="clear" w:color="auto" w:fill="auto"/>
          </w:tcPr>
          <w:p w:rsidR="007B4F71" w:rsidRPr="00AA7FD8" w:rsidRDefault="007B4F71" w:rsidP="00062D09">
            <w:pPr>
              <w:jc w:val="center"/>
              <w:rPr>
                <w:sz w:val="2"/>
                <w:szCs w:val="2"/>
              </w:rPr>
            </w:pPr>
          </w:p>
        </w:tc>
        <w:tc>
          <w:tcPr>
            <w:tcW w:w="986" w:type="dxa"/>
            <w:tcBorders>
              <w:bottom w:val="single" w:sz="4" w:space="0" w:color="auto"/>
            </w:tcBorders>
            <w:shd w:val="clear" w:color="auto" w:fill="auto"/>
          </w:tcPr>
          <w:p w:rsidR="007B4F71" w:rsidRPr="00AA7FD8" w:rsidRDefault="007B4F71" w:rsidP="00062D09">
            <w:pPr>
              <w:jc w:val="center"/>
              <w:rPr>
                <w:sz w:val="2"/>
                <w:szCs w:val="2"/>
              </w:rPr>
            </w:pPr>
          </w:p>
        </w:tc>
        <w:tc>
          <w:tcPr>
            <w:tcW w:w="698" w:type="dxa"/>
            <w:tcBorders>
              <w:bottom w:val="single" w:sz="4" w:space="0" w:color="auto"/>
            </w:tcBorders>
          </w:tcPr>
          <w:p w:rsidR="007B4F71" w:rsidRPr="00AA7FD8" w:rsidRDefault="007B4F71" w:rsidP="00062D09">
            <w:pPr>
              <w:jc w:val="center"/>
              <w:rPr>
                <w:sz w:val="2"/>
                <w:szCs w:val="2"/>
              </w:rPr>
            </w:pPr>
          </w:p>
        </w:tc>
        <w:tc>
          <w:tcPr>
            <w:tcW w:w="717" w:type="dxa"/>
            <w:tcBorders>
              <w:bottom w:val="single" w:sz="4" w:space="0" w:color="auto"/>
            </w:tcBorders>
          </w:tcPr>
          <w:p w:rsidR="007B4F71" w:rsidRPr="00AA7FD8" w:rsidRDefault="007B4F71" w:rsidP="00062D09">
            <w:pPr>
              <w:jc w:val="center"/>
              <w:rPr>
                <w:sz w:val="2"/>
                <w:szCs w:val="2"/>
              </w:rPr>
            </w:pPr>
          </w:p>
        </w:tc>
        <w:tc>
          <w:tcPr>
            <w:tcW w:w="965" w:type="dxa"/>
            <w:tcBorders>
              <w:bottom w:val="single" w:sz="4" w:space="0" w:color="auto"/>
            </w:tcBorders>
            <w:shd w:val="clear" w:color="auto" w:fill="auto"/>
          </w:tcPr>
          <w:p w:rsidR="007B4F71" w:rsidRPr="00AA7FD8" w:rsidRDefault="007B4F71" w:rsidP="00062D09">
            <w:pPr>
              <w:rPr>
                <w:sz w:val="2"/>
                <w:szCs w:val="2"/>
              </w:rPr>
            </w:pPr>
          </w:p>
        </w:tc>
        <w:tc>
          <w:tcPr>
            <w:tcW w:w="712" w:type="dxa"/>
            <w:tcBorders>
              <w:bottom w:val="single" w:sz="4" w:space="0" w:color="auto"/>
            </w:tcBorders>
            <w:shd w:val="clear" w:color="auto" w:fill="auto"/>
          </w:tcPr>
          <w:p w:rsidR="007B4F71" w:rsidRPr="00AA7FD8" w:rsidRDefault="007B4F71" w:rsidP="00062D09">
            <w:pPr>
              <w:jc w:val="center"/>
              <w:rPr>
                <w:sz w:val="2"/>
                <w:szCs w:val="2"/>
              </w:rPr>
            </w:pPr>
          </w:p>
        </w:tc>
        <w:tc>
          <w:tcPr>
            <w:tcW w:w="703" w:type="dxa"/>
            <w:tcBorders>
              <w:bottom w:val="single" w:sz="4" w:space="0" w:color="auto"/>
            </w:tcBorders>
            <w:shd w:val="clear" w:color="auto" w:fill="auto"/>
          </w:tcPr>
          <w:p w:rsidR="007B4F71" w:rsidRPr="00AA7FD8" w:rsidRDefault="007B4F71" w:rsidP="00062D09">
            <w:pPr>
              <w:jc w:val="center"/>
              <w:rPr>
                <w:sz w:val="2"/>
                <w:szCs w:val="2"/>
              </w:rPr>
            </w:pPr>
          </w:p>
        </w:tc>
        <w:tc>
          <w:tcPr>
            <w:tcW w:w="980" w:type="dxa"/>
            <w:tcBorders>
              <w:bottom w:val="single" w:sz="4" w:space="0" w:color="auto"/>
            </w:tcBorders>
            <w:shd w:val="clear" w:color="auto" w:fill="auto"/>
          </w:tcPr>
          <w:p w:rsidR="007B4F71" w:rsidRPr="00AA7FD8" w:rsidRDefault="007B4F71" w:rsidP="00062D09">
            <w:pPr>
              <w:jc w:val="center"/>
              <w:rPr>
                <w:sz w:val="2"/>
                <w:szCs w:val="2"/>
              </w:rPr>
            </w:pPr>
          </w:p>
        </w:tc>
        <w:tc>
          <w:tcPr>
            <w:tcW w:w="1102" w:type="dxa"/>
            <w:tcBorders>
              <w:bottom w:val="single" w:sz="4" w:space="0" w:color="auto"/>
            </w:tcBorders>
          </w:tcPr>
          <w:p w:rsidR="007B4F71" w:rsidRPr="00AA7FD8" w:rsidRDefault="007B4F71" w:rsidP="00062D09">
            <w:pPr>
              <w:jc w:val="center"/>
              <w:rPr>
                <w:sz w:val="2"/>
                <w:szCs w:val="2"/>
              </w:rPr>
            </w:pPr>
          </w:p>
        </w:tc>
      </w:tr>
      <w:tr w:rsidR="007B4F71" w:rsidRPr="009F03F9" w:rsidTr="005F2DA9">
        <w:trPr>
          <w:trHeight w:val="70"/>
          <w:jc w:val="center"/>
        </w:trPr>
        <w:tc>
          <w:tcPr>
            <w:tcW w:w="637" w:type="dxa"/>
            <w:vMerge/>
            <w:shd w:val="clear" w:color="auto" w:fill="3399FF"/>
            <w:textDirection w:val="btLr"/>
          </w:tcPr>
          <w:p w:rsidR="007B4F71" w:rsidRDefault="007B4F71" w:rsidP="00062D09">
            <w:pPr>
              <w:ind w:left="113" w:right="113"/>
            </w:pPr>
          </w:p>
        </w:tc>
        <w:tc>
          <w:tcPr>
            <w:tcW w:w="2735" w:type="dxa"/>
            <w:shd w:val="clear" w:color="auto" w:fill="99CCFF"/>
          </w:tcPr>
          <w:p w:rsidR="007B4F71" w:rsidRPr="000363A1" w:rsidRDefault="007B4F71" w:rsidP="00062D09">
            <w:proofErr w:type="spellStart"/>
            <w:r>
              <w:t>Energlas</w:t>
            </w:r>
            <w:proofErr w:type="spellEnd"/>
            <w:r>
              <w:t xml:space="preserve"> Plus Krypton – HSG</w:t>
            </w:r>
          </w:p>
        </w:tc>
        <w:tc>
          <w:tcPr>
            <w:tcW w:w="498" w:type="dxa"/>
            <w:shd w:val="clear" w:color="auto" w:fill="99CCFF"/>
          </w:tcPr>
          <w:p w:rsidR="007B4F71" w:rsidRPr="000363A1" w:rsidRDefault="007B4F71" w:rsidP="00062D09">
            <w:pPr>
              <w:jc w:val="center"/>
            </w:pPr>
            <w:r>
              <w:t>39</w:t>
            </w:r>
          </w:p>
        </w:tc>
        <w:tc>
          <w:tcPr>
            <w:tcW w:w="992" w:type="dxa"/>
            <w:shd w:val="clear" w:color="auto" w:fill="99CCFF"/>
          </w:tcPr>
          <w:p w:rsidR="007B4F71" w:rsidRPr="000363A1" w:rsidRDefault="007B4F71" w:rsidP="00062D09">
            <w:pPr>
              <w:jc w:val="center"/>
            </w:pPr>
            <w:r>
              <w:t>4.55</w:t>
            </w:r>
          </w:p>
        </w:tc>
        <w:tc>
          <w:tcPr>
            <w:tcW w:w="986" w:type="dxa"/>
            <w:shd w:val="clear" w:color="auto" w:fill="99CCFF"/>
          </w:tcPr>
          <w:p w:rsidR="007B4F71" w:rsidRPr="000363A1" w:rsidRDefault="007B4F71" w:rsidP="00062D09">
            <w:pPr>
              <w:jc w:val="center"/>
            </w:pPr>
            <w:r>
              <w:t>6.85</w:t>
            </w:r>
          </w:p>
        </w:tc>
        <w:tc>
          <w:tcPr>
            <w:tcW w:w="698" w:type="dxa"/>
            <w:shd w:val="clear" w:color="auto" w:fill="99CCFF"/>
          </w:tcPr>
          <w:p w:rsidR="007B4F71" w:rsidRPr="000363A1" w:rsidRDefault="007B4F71" w:rsidP="00062D09">
            <w:pPr>
              <w:jc w:val="center"/>
            </w:pPr>
            <w:r>
              <w:t>1.2</w:t>
            </w:r>
          </w:p>
        </w:tc>
        <w:tc>
          <w:tcPr>
            <w:tcW w:w="717" w:type="dxa"/>
            <w:shd w:val="clear" w:color="auto" w:fill="99CCFF"/>
          </w:tcPr>
          <w:p w:rsidR="007B4F71" w:rsidRPr="000363A1" w:rsidRDefault="007B4F71" w:rsidP="00062D09">
            <w:pPr>
              <w:jc w:val="center"/>
            </w:pPr>
            <w:r>
              <w:t>0.22</w:t>
            </w:r>
          </w:p>
        </w:tc>
        <w:tc>
          <w:tcPr>
            <w:tcW w:w="965" w:type="dxa"/>
            <w:shd w:val="clear" w:color="auto" w:fill="99CCFF"/>
          </w:tcPr>
          <w:p w:rsidR="007B4F71" w:rsidRPr="000363A1" w:rsidRDefault="007B4F71" w:rsidP="00062D09">
            <w:pPr>
              <w:jc w:val="center"/>
            </w:pPr>
            <w:r>
              <w:t>0.47</w:t>
            </w:r>
          </w:p>
        </w:tc>
        <w:tc>
          <w:tcPr>
            <w:tcW w:w="712" w:type="dxa"/>
            <w:shd w:val="clear" w:color="auto" w:fill="99CCFF"/>
          </w:tcPr>
          <w:p w:rsidR="007B4F71" w:rsidRPr="000363A1" w:rsidRDefault="007B4F71" w:rsidP="00062D09">
            <w:pPr>
              <w:jc w:val="center"/>
            </w:pPr>
            <w:r>
              <w:t>0.57</w:t>
            </w:r>
          </w:p>
        </w:tc>
        <w:tc>
          <w:tcPr>
            <w:tcW w:w="703" w:type="dxa"/>
            <w:shd w:val="clear" w:color="auto" w:fill="99CCFF"/>
          </w:tcPr>
          <w:p w:rsidR="007B4F71" w:rsidRPr="000363A1" w:rsidRDefault="007B4F71" w:rsidP="00062D09">
            <w:pPr>
              <w:jc w:val="center"/>
            </w:pPr>
            <w:r>
              <w:t>64</w:t>
            </w:r>
          </w:p>
        </w:tc>
        <w:tc>
          <w:tcPr>
            <w:tcW w:w="980" w:type="dxa"/>
            <w:shd w:val="clear" w:color="auto" w:fill="99CCFF"/>
          </w:tcPr>
          <w:p w:rsidR="007B4F71" w:rsidRDefault="007B4F71" w:rsidP="00062D09">
            <w:pPr>
              <w:jc w:val="center"/>
            </w:pPr>
            <w:r>
              <w:t>ABCD</w:t>
            </w:r>
          </w:p>
        </w:tc>
        <w:tc>
          <w:tcPr>
            <w:tcW w:w="1102" w:type="dxa"/>
            <w:shd w:val="clear" w:color="auto" w:fill="99CCFF"/>
          </w:tcPr>
          <w:p w:rsidR="007B4F71" w:rsidRDefault="007B4F71" w:rsidP="00062D09">
            <w:pPr>
              <w:jc w:val="center"/>
            </w:pPr>
          </w:p>
        </w:tc>
      </w:tr>
      <w:tr w:rsidR="007B4F71" w:rsidRPr="009F03F9" w:rsidTr="005F2DA9">
        <w:trPr>
          <w:trHeight w:val="70"/>
          <w:jc w:val="center"/>
        </w:trPr>
        <w:tc>
          <w:tcPr>
            <w:tcW w:w="637" w:type="dxa"/>
            <w:vMerge/>
            <w:shd w:val="clear" w:color="auto" w:fill="3399FF"/>
          </w:tcPr>
          <w:p w:rsidR="007B4F71" w:rsidRDefault="007B4F71" w:rsidP="00062D09"/>
        </w:tc>
        <w:tc>
          <w:tcPr>
            <w:tcW w:w="2735" w:type="dxa"/>
            <w:tcBorders>
              <w:bottom w:val="single" w:sz="4" w:space="0" w:color="auto"/>
            </w:tcBorders>
            <w:shd w:val="clear" w:color="auto" w:fill="auto"/>
          </w:tcPr>
          <w:p w:rsidR="007B4F71" w:rsidRPr="000363A1" w:rsidRDefault="007B4F71" w:rsidP="00062D09">
            <w:proofErr w:type="spellStart"/>
            <w:r>
              <w:t>Energlas</w:t>
            </w:r>
            <w:proofErr w:type="spellEnd"/>
            <w:r>
              <w:t xml:space="preserve"> Plus Argon – HSG</w:t>
            </w:r>
          </w:p>
        </w:tc>
        <w:tc>
          <w:tcPr>
            <w:tcW w:w="498" w:type="dxa"/>
            <w:tcBorders>
              <w:bottom w:val="single" w:sz="4" w:space="0" w:color="auto"/>
            </w:tcBorders>
            <w:shd w:val="clear" w:color="auto" w:fill="auto"/>
          </w:tcPr>
          <w:p w:rsidR="007B4F71" w:rsidRPr="000363A1" w:rsidRDefault="007B4F71" w:rsidP="00062D09">
            <w:pPr>
              <w:jc w:val="center"/>
            </w:pPr>
            <w:r>
              <w:t>34</w:t>
            </w:r>
          </w:p>
        </w:tc>
        <w:tc>
          <w:tcPr>
            <w:tcW w:w="992" w:type="dxa"/>
            <w:tcBorders>
              <w:bottom w:val="single" w:sz="4" w:space="0" w:color="auto"/>
            </w:tcBorders>
            <w:shd w:val="clear" w:color="auto" w:fill="auto"/>
          </w:tcPr>
          <w:p w:rsidR="007B4F71" w:rsidRPr="000363A1" w:rsidRDefault="007B4F71" w:rsidP="00062D09">
            <w:pPr>
              <w:jc w:val="center"/>
            </w:pPr>
            <w:r>
              <w:t>3.85</w:t>
            </w:r>
          </w:p>
        </w:tc>
        <w:tc>
          <w:tcPr>
            <w:tcW w:w="986" w:type="dxa"/>
            <w:tcBorders>
              <w:bottom w:val="single" w:sz="4" w:space="0" w:color="auto"/>
            </w:tcBorders>
            <w:shd w:val="clear" w:color="auto" w:fill="auto"/>
          </w:tcPr>
          <w:p w:rsidR="007B4F71" w:rsidRPr="000363A1" w:rsidRDefault="007B4F71" w:rsidP="00062D09">
            <w:pPr>
              <w:jc w:val="center"/>
            </w:pPr>
            <w:r>
              <w:t>4.74</w:t>
            </w:r>
          </w:p>
        </w:tc>
        <w:tc>
          <w:tcPr>
            <w:tcW w:w="698" w:type="dxa"/>
            <w:tcBorders>
              <w:bottom w:val="single" w:sz="4" w:space="0" w:color="auto"/>
            </w:tcBorders>
          </w:tcPr>
          <w:p w:rsidR="007B4F71" w:rsidRPr="000363A1" w:rsidRDefault="007B4F71" w:rsidP="00062D09">
            <w:pPr>
              <w:jc w:val="center"/>
            </w:pPr>
            <w:r>
              <w:t>1.5</w:t>
            </w:r>
          </w:p>
        </w:tc>
        <w:tc>
          <w:tcPr>
            <w:tcW w:w="717" w:type="dxa"/>
            <w:tcBorders>
              <w:bottom w:val="single" w:sz="4" w:space="0" w:color="auto"/>
            </w:tcBorders>
          </w:tcPr>
          <w:p w:rsidR="007B4F71" w:rsidRPr="000363A1" w:rsidRDefault="007B4F71" w:rsidP="00062D09">
            <w:pPr>
              <w:jc w:val="center"/>
            </w:pPr>
            <w:r>
              <w:t>0.26</w:t>
            </w:r>
          </w:p>
        </w:tc>
        <w:tc>
          <w:tcPr>
            <w:tcW w:w="965" w:type="dxa"/>
            <w:tcBorders>
              <w:bottom w:val="single" w:sz="4" w:space="0" w:color="auto"/>
            </w:tcBorders>
            <w:shd w:val="clear" w:color="auto" w:fill="auto"/>
          </w:tcPr>
          <w:p w:rsidR="007B4F71" w:rsidRPr="000363A1" w:rsidRDefault="007B4F71" w:rsidP="00062D09">
            <w:pPr>
              <w:jc w:val="center"/>
            </w:pPr>
            <w:r>
              <w:t>0.47</w:t>
            </w:r>
          </w:p>
        </w:tc>
        <w:tc>
          <w:tcPr>
            <w:tcW w:w="712" w:type="dxa"/>
            <w:tcBorders>
              <w:bottom w:val="single" w:sz="4" w:space="0" w:color="auto"/>
            </w:tcBorders>
            <w:shd w:val="clear" w:color="auto" w:fill="auto"/>
          </w:tcPr>
          <w:p w:rsidR="007B4F71" w:rsidRPr="000363A1" w:rsidRDefault="007B4F71" w:rsidP="00062D09">
            <w:pPr>
              <w:jc w:val="center"/>
            </w:pPr>
            <w:r>
              <w:t>0.57</w:t>
            </w:r>
          </w:p>
        </w:tc>
        <w:tc>
          <w:tcPr>
            <w:tcW w:w="703" w:type="dxa"/>
            <w:tcBorders>
              <w:bottom w:val="single" w:sz="4" w:space="0" w:color="auto"/>
            </w:tcBorders>
            <w:shd w:val="clear" w:color="auto" w:fill="auto"/>
          </w:tcPr>
          <w:p w:rsidR="007B4F71" w:rsidRPr="000363A1" w:rsidRDefault="007B4F71" w:rsidP="00062D09">
            <w:pPr>
              <w:jc w:val="center"/>
            </w:pPr>
            <w:r>
              <w:t>63</w:t>
            </w:r>
          </w:p>
        </w:tc>
        <w:tc>
          <w:tcPr>
            <w:tcW w:w="980" w:type="dxa"/>
            <w:tcBorders>
              <w:bottom w:val="single" w:sz="4" w:space="0" w:color="auto"/>
            </w:tcBorders>
            <w:shd w:val="clear" w:color="auto" w:fill="auto"/>
          </w:tcPr>
          <w:p w:rsidR="007B4F71" w:rsidRDefault="007B4F71" w:rsidP="00062D09">
            <w:pPr>
              <w:jc w:val="center"/>
            </w:pPr>
            <w:r>
              <w:t>ABCD</w:t>
            </w:r>
          </w:p>
        </w:tc>
        <w:tc>
          <w:tcPr>
            <w:tcW w:w="1102" w:type="dxa"/>
            <w:tcBorders>
              <w:bottom w:val="single" w:sz="4" w:space="0" w:color="auto"/>
            </w:tcBorders>
          </w:tcPr>
          <w:p w:rsidR="007B4F71" w:rsidRDefault="007B4F71" w:rsidP="00062D09">
            <w:pPr>
              <w:jc w:val="center"/>
            </w:pPr>
            <w:r>
              <w:t>N</w:t>
            </w:r>
          </w:p>
        </w:tc>
      </w:tr>
      <w:tr w:rsidR="007B4F71" w:rsidRPr="009F03F9" w:rsidTr="005F2DA9">
        <w:trPr>
          <w:trHeight w:val="70"/>
          <w:jc w:val="center"/>
        </w:trPr>
        <w:tc>
          <w:tcPr>
            <w:tcW w:w="637" w:type="dxa"/>
            <w:vMerge/>
            <w:shd w:val="clear" w:color="auto" w:fill="3399FF"/>
          </w:tcPr>
          <w:p w:rsidR="007B4F71" w:rsidRDefault="007B4F71" w:rsidP="00062D09"/>
        </w:tc>
        <w:tc>
          <w:tcPr>
            <w:tcW w:w="2735" w:type="dxa"/>
            <w:shd w:val="clear" w:color="auto" w:fill="99CCFF"/>
          </w:tcPr>
          <w:p w:rsidR="007B4F71" w:rsidRPr="000363A1" w:rsidRDefault="007B4F71" w:rsidP="00062D09">
            <w:proofErr w:type="spellStart"/>
            <w:r>
              <w:t>Energlas</w:t>
            </w:r>
            <w:proofErr w:type="spellEnd"/>
            <w:r>
              <w:t xml:space="preserve"> Plus Krypton – LSG</w:t>
            </w:r>
          </w:p>
        </w:tc>
        <w:tc>
          <w:tcPr>
            <w:tcW w:w="498" w:type="dxa"/>
            <w:shd w:val="clear" w:color="auto" w:fill="99CCFF"/>
          </w:tcPr>
          <w:p w:rsidR="007B4F71" w:rsidRPr="000363A1" w:rsidRDefault="007B4F71" w:rsidP="00062D09">
            <w:pPr>
              <w:jc w:val="center"/>
            </w:pPr>
            <w:r>
              <w:t>28</w:t>
            </w:r>
          </w:p>
        </w:tc>
        <w:tc>
          <w:tcPr>
            <w:tcW w:w="992" w:type="dxa"/>
            <w:shd w:val="clear" w:color="auto" w:fill="99CCFF"/>
          </w:tcPr>
          <w:p w:rsidR="007B4F71" w:rsidRPr="000363A1" w:rsidRDefault="007B4F71" w:rsidP="00062D09">
            <w:pPr>
              <w:jc w:val="center"/>
            </w:pPr>
            <w:r>
              <w:t>5.00</w:t>
            </w:r>
          </w:p>
        </w:tc>
        <w:tc>
          <w:tcPr>
            <w:tcW w:w="986" w:type="dxa"/>
            <w:shd w:val="clear" w:color="auto" w:fill="99CCFF"/>
          </w:tcPr>
          <w:p w:rsidR="007B4F71" w:rsidRPr="000363A1" w:rsidRDefault="007B4F71" w:rsidP="00062D09">
            <w:pPr>
              <w:jc w:val="center"/>
            </w:pPr>
            <w:r>
              <w:t>7.94</w:t>
            </w:r>
          </w:p>
        </w:tc>
        <w:tc>
          <w:tcPr>
            <w:tcW w:w="698" w:type="dxa"/>
            <w:shd w:val="clear" w:color="auto" w:fill="99CCFF"/>
          </w:tcPr>
          <w:p w:rsidR="007B4F71" w:rsidRPr="000363A1" w:rsidRDefault="007B4F71" w:rsidP="00062D09">
            <w:pPr>
              <w:jc w:val="center"/>
            </w:pPr>
            <w:r>
              <w:t>1.1</w:t>
            </w:r>
          </w:p>
        </w:tc>
        <w:tc>
          <w:tcPr>
            <w:tcW w:w="717" w:type="dxa"/>
            <w:shd w:val="clear" w:color="auto" w:fill="99CCFF"/>
          </w:tcPr>
          <w:p w:rsidR="007B4F71" w:rsidRPr="000363A1" w:rsidRDefault="007B4F71" w:rsidP="00062D09">
            <w:pPr>
              <w:jc w:val="center"/>
            </w:pPr>
            <w:r>
              <w:t>0.20</w:t>
            </w:r>
          </w:p>
        </w:tc>
        <w:tc>
          <w:tcPr>
            <w:tcW w:w="965" w:type="dxa"/>
            <w:shd w:val="clear" w:color="auto" w:fill="99CCFF"/>
          </w:tcPr>
          <w:p w:rsidR="007B4F71" w:rsidRPr="000363A1" w:rsidRDefault="007B4F71" w:rsidP="00062D09">
            <w:pPr>
              <w:jc w:val="center"/>
            </w:pPr>
            <w:r>
              <w:t>0.24</w:t>
            </w:r>
          </w:p>
        </w:tc>
        <w:tc>
          <w:tcPr>
            <w:tcW w:w="712" w:type="dxa"/>
            <w:shd w:val="clear" w:color="auto" w:fill="99CCFF"/>
          </w:tcPr>
          <w:p w:rsidR="007B4F71" w:rsidRPr="000363A1" w:rsidRDefault="007B4F71" w:rsidP="00062D09">
            <w:pPr>
              <w:jc w:val="center"/>
            </w:pPr>
            <w:r>
              <w:t>0.43</w:t>
            </w:r>
          </w:p>
        </w:tc>
        <w:tc>
          <w:tcPr>
            <w:tcW w:w="703" w:type="dxa"/>
            <w:shd w:val="clear" w:color="auto" w:fill="99CCFF"/>
          </w:tcPr>
          <w:p w:rsidR="007B4F71" w:rsidRPr="000363A1" w:rsidRDefault="007B4F71" w:rsidP="00062D09">
            <w:pPr>
              <w:jc w:val="center"/>
            </w:pPr>
            <w:r>
              <w:t>64</w:t>
            </w:r>
          </w:p>
        </w:tc>
        <w:tc>
          <w:tcPr>
            <w:tcW w:w="980" w:type="dxa"/>
            <w:shd w:val="clear" w:color="auto" w:fill="99CCFF"/>
          </w:tcPr>
          <w:p w:rsidR="007B4F71" w:rsidRDefault="007B4F71" w:rsidP="00062D09">
            <w:pPr>
              <w:jc w:val="center"/>
            </w:pPr>
            <w:r>
              <w:t>ABCD</w:t>
            </w:r>
          </w:p>
        </w:tc>
        <w:tc>
          <w:tcPr>
            <w:tcW w:w="1102" w:type="dxa"/>
            <w:shd w:val="clear" w:color="auto" w:fill="99CCFF"/>
          </w:tcPr>
          <w:p w:rsidR="007B4F71" w:rsidRDefault="007B4F71" w:rsidP="00062D09">
            <w:pPr>
              <w:jc w:val="center"/>
            </w:pPr>
          </w:p>
        </w:tc>
      </w:tr>
      <w:tr w:rsidR="007B4F71" w:rsidRPr="009F03F9" w:rsidTr="005F2DA9">
        <w:trPr>
          <w:trHeight w:val="70"/>
          <w:jc w:val="center"/>
        </w:trPr>
        <w:tc>
          <w:tcPr>
            <w:tcW w:w="637" w:type="dxa"/>
            <w:vMerge/>
            <w:shd w:val="clear" w:color="auto" w:fill="3399FF"/>
          </w:tcPr>
          <w:p w:rsidR="007B4F71" w:rsidRDefault="007B4F71" w:rsidP="00062D09"/>
        </w:tc>
        <w:tc>
          <w:tcPr>
            <w:tcW w:w="2735" w:type="dxa"/>
            <w:tcBorders>
              <w:bottom w:val="single" w:sz="4" w:space="0" w:color="auto"/>
            </w:tcBorders>
            <w:shd w:val="clear" w:color="auto" w:fill="auto"/>
          </w:tcPr>
          <w:p w:rsidR="007B4F71" w:rsidRPr="000363A1" w:rsidRDefault="007B4F71" w:rsidP="00062D09">
            <w:proofErr w:type="spellStart"/>
            <w:r>
              <w:t>Energlas</w:t>
            </w:r>
            <w:proofErr w:type="spellEnd"/>
            <w:r>
              <w:t xml:space="preserve"> Plus Argon – LSG</w:t>
            </w:r>
          </w:p>
        </w:tc>
        <w:tc>
          <w:tcPr>
            <w:tcW w:w="498" w:type="dxa"/>
            <w:tcBorders>
              <w:bottom w:val="single" w:sz="4" w:space="0" w:color="auto"/>
            </w:tcBorders>
            <w:shd w:val="clear" w:color="auto" w:fill="auto"/>
          </w:tcPr>
          <w:p w:rsidR="007B4F71" w:rsidRPr="000363A1" w:rsidRDefault="007B4F71" w:rsidP="00062D09">
            <w:pPr>
              <w:jc w:val="center"/>
            </w:pPr>
            <w:r>
              <w:t>22</w:t>
            </w:r>
          </w:p>
        </w:tc>
        <w:tc>
          <w:tcPr>
            <w:tcW w:w="992" w:type="dxa"/>
            <w:tcBorders>
              <w:bottom w:val="single" w:sz="4" w:space="0" w:color="auto"/>
            </w:tcBorders>
            <w:shd w:val="clear" w:color="auto" w:fill="auto"/>
          </w:tcPr>
          <w:p w:rsidR="007B4F71" w:rsidRPr="000363A1" w:rsidRDefault="007B4F71" w:rsidP="00062D09">
            <w:pPr>
              <w:jc w:val="center"/>
            </w:pPr>
            <w:r>
              <w:t>4.00</w:t>
            </w:r>
          </w:p>
        </w:tc>
        <w:tc>
          <w:tcPr>
            <w:tcW w:w="986" w:type="dxa"/>
            <w:tcBorders>
              <w:bottom w:val="single" w:sz="4" w:space="0" w:color="auto"/>
            </w:tcBorders>
            <w:shd w:val="clear" w:color="auto" w:fill="auto"/>
          </w:tcPr>
          <w:p w:rsidR="007B4F71" w:rsidRPr="000363A1" w:rsidRDefault="007B4F71" w:rsidP="00062D09">
            <w:pPr>
              <w:jc w:val="center"/>
            </w:pPr>
            <w:r>
              <w:t>5.13</w:t>
            </w:r>
          </w:p>
        </w:tc>
        <w:tc>
          <w:tcPr>
            <w:tcW w:w="698" w:type="dxa"/>
            <w:tcBorders>
              <w:bottom w:val="single" w:sz="4" w:space="0" w:color="auto"/>
            </w:tcBorders>
          </w:tcPr>
          <w:p w:rsidR="007B4F71" w:rsidRPr="000363A1" w:rsidRDefault="007B4F71" w:rsidP="00062D09">
            <w:pPr>
              <w:jc w:val="center"/>
            </w:pPr>
            <w:r>
              <w:t>1.4</w:t>
            </w:r>
          </w:p>
        </w:tc>
        <w:tc>
          <w:tcPr>
            <w:tcW w:w="717" w:type="dxa"/>
            <w:tcBorders>
              <w:bottom w:val="single" w:sz="4" w:space="0" w:color="auto"/>
            </w:tcBorders>
          </w:tcPr>
          <w:p w:rsidR="007B4F71" w:rsidRPr="000363A1" w:rsidRDefault="007B4F71" w:rsidP="00062D09">
            <w:pPr>
              <w:jc w:val="center"/>
            </w:pPr>
            <w:r>
              <w:t>0.25</w:t>
            </w:r>
          </w:p>
        </w:tc>
        <w:tc>
          <w:tcPr>
            <w:tcW w:w="965" w:type="dxa"/>
            <w:tcBorders>
              <w:bottom w:val="single" w:sz="4" w:space="0" w:color="auto"/>
            </w:tcBorders>
            <w:shd w:val="clear" w:color="auto" w:fill="auto"/>
          </w:tcPr>
          <w:p w:rsidR="007B4F71" w:rsidRPr="000363A1" w:rsidRDefault="007B4F71" w:rsidP="00062D09">
            <w:pPr>
              <w:jc w:val="center"/>
            </w:pPr>
            <w:r>
              <w:t>0.25</w:t>
            </w:r>
          </w:p>
        </w:tc>
        <w:tc>
          <w:tcPr>
            <w:tcW w:w="712" w:type="dxa"/>
            <w:tcBorders>
              <w:bottom w:val="single" w:sz="4" w:space="0" w:color="auto"/>
            </w:tcBorders>
            <w:shd w:val="clear" w:color="auto" w:fill="auto"/>
          </w:tcPr>
          <w:p w:rsidR="007B4F71" w:rsidRPr="000363A1" w:rsidRDefault="007B4F71" w:rsidP="00062D09">
            <w:pPr>
              <w:jc w:val="center"/>
            </w:pPr>
            <w:r>
              <w:t>0.43</w:t>
            </w:r>
          </w:p>
        </w:tc>
        <w:tc>
          <w:tcPr>
            <w:tcW w:w="703" w:type="dxa"/>
            <w:tcBorders>
              <w:bottom w:val="single" w:sz="4" w:space="0" w:color="auto"/>
            </w:tcBorders>
            <w:shd w:val="clear" w:color="auto" w:fill="auto"/>
          </w:tcPr>
          <w:p w:rsidR="007B4F71" w:rsidRPr="000363A1" w:rsidRDefault="007B4F71" w:rsidP="00062D09">
            <w:pPr>
              <w:jc w:val="center"/>
            </w:pPr>
            <w:r>
              <w:t>63</w:t>
            </w:r>
          </w:p>
        </w:tc>
        <w:tc>
          <w:tcPr>
            <w:tcW w:w="980" w:type="dxa"/>
            <w:tcBorders>
              <w:bottom w:val="single" w:sz="4" w:space="0" w:color="auto"/>
            </w:tcBorders>
            <w:shd w:val="clear" w:color="auto" w:fill="auto"/>
          </w:tcPr>
          <w:p w:rsidR="007B4F71" w:rsidRDefault="007B4F71" w:rsidP="00062D09">
            <w:pPr>
              <w:jc w:val="center"/>
            </w:pPr>
            <w:r>
              <w:t>ABC</w:t>
            </w:r>
          </w:p>
        </w:tc>
        <w:tc>
          <w:tcPr>
            <w:tcW w:w="1102" w:type="dxa"/>
            <w:tcBorders>
              <w:bottom w:val="single" w:sz="4" w:space="0" w:color="auto"/>
            </w:tcBorders>
          </w:tcPr>
          <w:p w:rsidR="007B4F71" w:rsidRDefault="007B4F71" w:rsidP="00062D09">
            <w:pPr>
              <w:jc w:val="center"/>
            </w:pPr>
            <w:r>
              <w:t>N,NC,SC,S</w:t>
            </w:r>
          </w:p>
        </w:tc>
      </w:tr>
      <w:tr w:rsidR="007B4F71" w:rsidRPr="009F03F9" w:rsidTr="005F2DA9">
        <w:trPr>
          <w:trHeight w:val="260"/>
          <w:jc w:val="center"/>
        </w:trPr>
        <w:tc>
          <w:tcPr>
            <w:tcW w:w="637" w:type="dxa"/>
            <w:vMerge/>
            <w:shd w:val="clear" w:color="auto" w:fill="3399FF"/>
          </w:tcPr>
          <w:p w:rsidR="007B4F71" w:rsidRDefault="007B4F71" w:rsidP="00062D09"/>
        </w:tc>
        <w:tc>
          <w:tcPr>
            <w:tcW w:w="2735" w:type="dxa"/>
            <w:tcBorders>
              <w:bottom w:val="single" w:sz="4" w:space="0" w:color="auto"/>
            </w:tcBorders>
            <w:shd w:val="clear" w:color="auto" w:fill="99CCFF"/>
          </w:tcPr>
          <w:p w:rsidR="007B4F71" w:rsidRPr="000363A1" w:rsidRDefault="007B4F71" w:rsidP="00062D09">
            <w:r>
              <w:t>Triple Clear</w:t>
            </w:r>
          </w:p>
        </w:tc>
        <w:tc>
          <w:tcPr>
            <w:tcW w:w="498" w:type="dxa"/>
            <w:tcBorders>
              <w:bottom w:val="single" w:sz="4" w:space="0" w:color="auto"/>
            </w:tcBorders>
            <w:shd w:val="clear" w:color="auto" w:fill="99CCFF"/>
          </w:tcPr>
          <w:p w:rsidR="007B4F71" w:rsidRPr="000363A1" w:rsidRDefault="007B4F71" w:rsidP="00062D09">
            <w:pPr>
              <w:jc w:val="center"/>
            </w:pPr>
            <w:r>
              <w:t>21</w:t>
            </w:r>
          </w:p>
        </w:tc>
        <w:tc>
          <w:tcPr>
            <w:tcW w:w="992" w:type="dxa"/>
            <w:tcBorders>
              <w:bottom w:val="single" w:sz="4" w:space="0" w:color="auto"/>
            </w:tcBorders>
            <w:shd w:val="clear" w:color="auto" w:fill="99CCFF"/>
          </w:tcPr>
          <w:p w:rsidR="007B4F71" w:rsidRPr="000363A1" w:rsidRDefault="007B4F71" w:rsidP="00062D09">
            <w:pPr>
              <w:jc w:val="center"/>
            </w:pPr>
            <w:r>
              <w:t>2.56</w:t>
            </w:r>
          </w:p>
        </w:tc>
        <w:tc>
          <w:tcPr>
            <w:tcW w:w="986" w:type="dxa"/>
            <w:tcBorders>
              <w:bottom w:val="single" w:sz="4" w:space="0" w:color="auto"/>
            </w:tcBorders>
            <w:shd w:val="clear" w:color="auto" w:fill="99CCFF"/>
          </w:tcPr>
          <w:p w:rsidR="007B4F71" w:rsidRPr="000363A1" w:rsidRDefault="007B4F71" w:rsidP="00062D09">
            <w:pPr>
              <w:jc w:val="center"/>
            </w:pPr>
            <w:r>
              <w:t>3.21</w:t>
            </w:r>
          </w:p>
        </w:tc>
        <w:tc>
          <w:tcPr>
            <w:tcW w:w="698" w:type="dxa"/>
            <w:tcBorders>
              <w:bottom w:val="single" w:sz="4" w:space="0" w:color="auto"/>
            </w:tcBorders>
            <w:shd w:val="clear" w:color="auto" w:fill="99CCFF"/>
          </w:tcPr>
          <w:p w:rsidR="007B4F71" w:rsidRPr="000363A1" w:rsidRDefault="007B4F71" w:rsidP="00062D09">
            <w:pPr>
              <w:jc w:val="center"/>
            </w:pPr>
            <w:r>
              <w:t>2.2</w:t>
            </w:r>
          </w:p>
        </w:tc>
        <w:tc>
          <w:tcPr>
            <w:tcW w:w="717" w:type="dxa"/>
            <w:tcBorders>
              <w:bottom w:val="single" w:sz="4" w:space="0" w:color="auto"/>
            </w:tcBorders>
            <w:shd w:val="clear" w:color="auto" w:fill="99CCFF"/>
          </w:tcPr>
          <w:p w:rsidR="007B4F71" w:rsidRPr="000363A1" w:rsidRDefault="007B4F71" w:rsidP="00062D09">
            <w:pPr>
              <w:jc w:val="center"/>
            </w:pPr>
            <w:r>
              <w:t>0.39</w:t>
            </w:r>
          </w:p>
        </w:tc>
        <w:tc>
          <w:tcPr>
            <w:tcW w:w="965" w:type="dxa"/>
            <w:tcBorders>
              <w:bottom w:val="single" w:sz="4" w:space="0" w:color="auto"/>
            </w:tcBorders>
            <w:shd w:val="clear" w:color="auto" w:fill="99CCFF"/>
          </w:tcPr>
          <w:p w:rsidR="007B4F71" w:rsidRPr="000363A1" w:rsidRDefault="007B4F71" w:rsidP="00062D09">
            <w:pPr>
              <w:jc w:val="center"/>
            </w:pPr>
            <w:r>
              <w:t>0.53</w:t>
            </w:r>
          </w:p>
        </w:tc>
        <w:tc>
          <w:tcPr>
            <w:tcW w:w="712" w:type="dxa"/>
            <w:tcBorders>
              <w:bottom w:val="single" w:sz="4" w:space="0" w:color="auto"/>
            </w:tcBorders>
            <w:shd w:val="clear" w:color="auto" w:fill="99CCFF"/>
          </w:tcPr>
          <w:p w:rsidR="007B4F71" w:rsidRPr="000363A1" w:rsidRDefault="007B4F71" w:rsidP="00062D09">
            <w:pPr>
              <w:jc w:val="center"/>
            </w:pPr>
            <w:r>
              <w:t>0.58</w:t>
            </w:r>
          </w:p>
        </w:tc>
        <w:tc>
          <w:tcPr>
            <w:tcW w:w="703" w:type="dxa"/>
            <w:tcBorders>
              <w:bottom w:val="single" w:sz="4" w:space="0" w:color="auto"/>
            </w:tcBorders>
            <w:shd w:val="clear" w:color="auto" w:fill="99CCFF"/>
          </w:tcPr>
          <w:p w:rsidR="007B4F71" w:rsidRPr="000363A1" w:rsidRDefault="007B4F71" w:rsidP="00062D09">
            <w:pPr>
              <w:jc w:val="center"/>
            </w:pPr>
            <w:r>
              <w:t>52</w:t>
            </w:r>
          </w:p>
        </w:tc>
        <w:tc>
          <w:tcPr>
            <w:tcW w:w="980" w:type="dxa"/>
            <w:tcBorders>
              <w:bottom w:val="single" w:sz="4" w:space="0" w:color="auto"/>
            </w:tcBorders>
            <w:shd w:val="clear" w:color="auto" w:fill="99CCFF"/>
          </w:tcPr>
          <w:p w:rsidR="007B4F71" w:rsidRDefault="007B4F71" w:rsidP="00062D09">
            <w:pPr>
              <w:jc w:val="center"/>
            </w:pPr>
          </w:p>
        </w:tc>
        <w:tc>
          <w:tcPr>
            <w:tcW w:w="1102" w:type="dxa"/>
            <w:tcBorders>
              <w:bottom w:val="single" w:sz="4" w:space="0" w:color="auto"/>
            </w:tcBorders>
            <w:shd w:val="clear" w:color="auto" w:fill="99CCFF"/>
          </w:tcPr>
          <w:p w:rsidR="007B4F71" w:rsidRDefault="007B4F71" w:rsidP="00062D09">
            <w:pPr>
              <w:jc w:val="center"/>
            </w:pPr>
          </w:p>
        </w:tc>
      </w:tr>
      <w:tr w:rsidR="007B4F71" w:rsidRPr="009F03F9" w:rsidTr="005F2DA9">
        <w:trPr>
          <w:trHeight w:val="332"/>
          <w:jc w:val="center"/>
        </w:trPr>
        <w:tc>
          <w:tcPr>
            <w:tcW w:w="637" w:type="dxa"/>
            <w:vMerge/>
            <w:tcBorders>
              <w:bottom w:val="single" w:sz="4" w:space="0" w:color="auto"/>
            </w:tcBorders>
            <w:shd w:val="clear" w:color="auto" w:fill="3399FF"/>
          </w:tcPr>
          <w:p w:rsidR="007B4F71" w:rsidRDefault="007B4F71" w:rsidP="00062D09"/>
        </w:tc>
        <w:tc>
          <w:tcPr>
            <w:tcW w:w="2735" w:type="dxa"/>
            <w:tcBorders>
              <w:bottom w:val="single" w:sz="4" w:space="0" w:color="auto"/>
            </w:tcBorders>
            <w:shd w:val="clear" w:color="auto" w:fill="auto"/>
          </w:tcPr>
          <w:p w:rsidR="007B4F71" w:rsidRPr="000363A1" w:rsidRDefault="007B4F71" w:rsidP="00062D09">
            <w:r>
              <w:t xml:space="preserve">Triple </w:t>
            </w:r>
            <w:proofErr w:type="spellStart"/>
            <w:r>
              <w:t>LoE</w:t>
            </w:r>
            <w:proofErr w:type="spellEnd"/>
            <w:r>
              <w:t>/Argon x 1 LSG</w:t>
            </w:r>
          </w:p>
        </w:tc>
        <w:tc>
          <w:tcPr>
            <w:tcW w:w="498" w:type="dxa"/>
            <w:tcBorders>
              <w:bottom w:val="single" w:sz="4" w:space="0" w:color="auto"/>
            </w:tcBorders>
            <w:shd w:val="clear" w:color="auto" w:fill="auto"/>
          </w:tcPr>
          <w:p w:rsidR="007B4F71" w:rsidRPr="000363A1" w:rsidRDefault="007B4F71" w:rsidP="00062D09">
            <w:pPr>
              <w:jc w:val="center"/>
            </w:pPr>
            <w:r>
              <w:t>18</w:t>
            </w:r>
          </w:p>
        </w:tc>
        <w:tc>
          <w:tcPr>
            <w:tcW w:w="992" w:type="dxa"/>
            <w:tcBorders>
              <w:bottom w:val="single" w:sz="4" w:space="0" w:color="auto"/>
            </w:tcBorders>
            <w:shd w:val="clear" w:color="auto" w:fill="auto"/>
          </w:tcPr>
          <w:p w:rsidR="007B4F71" w:rsidRPr="000363A1" w:rsidRDefault="007B4F71" w:rsidP="00062D09">
            <w:pPr>
              <w:jc w:val="center"/>
            </w:pPr>
            <w:r>
              <w:t>3.33</w:t>
            </w:r>
          </w:p>
        </w:tc>
        <w:tc>
          <w:tcPr>
            <w:tcW w:w="986" w:type="dxa"/>
            <w:tcBorders>
              <w:bottom w:val="single" w:sz="4" w:space="0" w:color="auto"/>
            </w:tcBorders>
            <w:shd w:val="clear" w:color="auto" w:fill="auto"/>
          </w:tcPr>
          <w:p w:rsidR="007B4F71" w:rsidRPr="000363A1" w:rsidRDefault="007B4F71" w:rsidP="00062D09">
            <w:pPr>
              <w:jc w:val="center"/>
            </w:pPr>
            <w:r>
              <w:t>5.26</w:t>
            </w:r>
          </w:p>
        </w:tc>
        <w:tc>
          <w:tcPr>
            <w:tcW w:w="698" w:type="dxa"/>
            <w:tcBorders>
              <w:bottom w:val="single" w:sz="4" w:space="0" w:color="auto"/>
            </w:tcBorders>
          </w:tcPr>
          <w:p w:rsidR="007B4F71" w:rsidRPr="000363A1" w:rsidRDefault="007B4F71" w:rsidP="00062D09">
            <w:pPr>
              <w:jc w:val="center"/>
            </w:pPr>
            <w:r>
              <w:t>1.7</w:t>
            </w:r>
          </w:p>
        </w:tc>
        <w:tc>
          <w:tcPr>
            <w:tcW w:w="717" w:type="dxa"/>
            <w:tcBorders>
              <w:bottom w:val="single" w:sz="4" w:space="0" w:color="auto"/>
            </w:tcBorders>
          </w:tcPr>
          <w:p w:rsidR="007B4F71" w:rsidRPr="000363A1" w:rsidRDefault="007B4F71" w:rsidP="00062D09">
            <w:pPr>
              <w:jc w:val="center"/>
            </w:pPr>
            <w:r>
              <w:t>0.30</w:t>
            </w:r>
          </w:p>
        </w:tc>
        <w:tc>
          <w:tcPr>
            <w:tcW w:w="965" w:type="dxa"/>
            <w:tcBorders>
              <w:bottom w:val="single" w:sz="4" w:space="0" w:color="auto"/>
            </w:tcBorders>
            <w:shd w:val="clear" w:color="auto" w:fill="auto"/>
          </w:tcPr>
          <w:p w:rsidR="007B4F71" w:rsidRPr="000363A1" w:rsidRDefault="007B4F71" w:rsidP="00062D09">
            <w:pPr>
              <w:jc w:val="center"/>
            </w:pPr>
            <w:r>
              <w:t>0.29</w:t>
            </w:r>
          </w:p>
        </w:tc>
        <w:tc>
          <w:tcPr>
            <w:tcW w:w="712" w:type="dxa"/>
            <w:tcBorders>
              <w:bottom w:val="single" w:sz="4" w:space="0" w:color="auto"/>
            </w:tcBorders>
            <w:shd w:val="clear" w:color="auto" w:fill="auto"/>
          </w:tcPr>
          <w:p w:rsidR="007B4F71" w:rsidRPr="000363A1" w:rsidRDefault="007B4F71" w:rsidP="00062D09">
            <w:pPr>
              <w:jc w:val="center"/>
            </w:pPr>
            <w:r>
              <w:t>0.50</w:t>
            </w:r>
          </w:p>
        </w:tc>
        <w:tc>
          <w:tcPr>
            <w:tcW w:w="703" w:type="dxa"/>
            <w:tcBorders>
              <w:bottom w:val="single" w:sz="4" w:space="0" w:color="auto"/>
            </w:tcBorders>
            <w:shd w:val="clear" w:color="auto" w:fill="auto"/>
          </w:tcPr>
          <w:p w:rsidR="007B4F71" w:rsidRPr="000363A1" w:rsidRDefault="007B4F71" w:rsidP="00062D09">
            <w:pPr>
              <w:jc w:val="center"/>
            </w:pPr>
            <w:r>
              <w:t>61</w:t>
            </w:r>
          </w:p>
        </w:tc>
        <w:tc>
          <w:tcPr>
            <w:tcW w:w="980" w:type="dxa"/>
            <w:tcBorders>
              <w:bottom w:val="single" w:sz="4" w:space="0" w:color="auto"/>
            </w:tcBorders>
            <w:shd w:val="clear" w:color="auto" w:fill="auto"/>
          </w:tcPr>
          <w:p w:rsidR="007B4F71" w:rsidRDefault="007B4F71" w:rsidP="00062D09">
            <w:pPr>
              <w:jc w:val="center"/>
            </w:pPr>
            <w:r>
              <w:t>A</w:t>
            </w:r>
          </w:p>
        </w:tc>
        <w:tc>
          <w:tcPr>
            <w:tcW w:w="1102" w:type="dxa"/>
            <w:tcBorders>
              <w:bottom w:val="single" w:sz="4" w:space="0" w:color="auto"/>
            </w:tcBorders>
          </w:tcPr>
          <w:p w:rsidR="007B4F71" w:rsidRDefault="007B4F71" w:rsidP="00062D09">
            <w:pPr>
              <w:jc w:val="center"/>
            </w:pPr>
            <w:r>
              <w:t>N,NC,SC</w:t>
            </w:r>
          </w:p>
        </w:tc>
      </w:tr>
      <w:tr w:rsidR="007B4F71" w:rsidRPr="009F03F9" w:rsidTr="005F2DA9">
        <w:trPr>
          <w:trHeight w:val="152"/>
          <w:jc w:val="center"/>
        </w:trPr>
        <w:tc>
          <w:tcPr>
            <w:tcW w:w="637" w:type="dxa"/>
            <w:tcBorders>
              <w:top w:val="single" w:sz="4" w:space="0" w:color="auto"/>
              <w:left w:val="nil"/>
              <w:bottom w:val="nil"/>
              <w:right w:val="nil"/>
            </w:tcBorders>
            <w:shd w:val="clear" w:color="auto" w:fill="FFFFFF" w:themeFill="background1"/>
          </w:tcPr>
          <w:p w:rsidR="007B4F71" w:rsidRDefault="007B4F71" w:rsidP="00062D09"/>
        </w:tc>
        <w:tc>
          <w:tcPr>
            <w:tcW w:w="9986" w:type="dxa"/>
            <w:gridSpan w:val="10"/>
            <w:tcBorders>
              <w:top w:val="single" w:sz="4" w:space="0" w:color="auto"/>
              <w:left w:val="nil"/>
              <w:bottom w:val="nil"/>
              <w:right w:val="nil"/>
            </w:tcBorders>
            <w:shd w:val="clear" w:color="auto" w:fill="FFFFFF" w:themeFill="background1"/>
          </w:tcPr>
          <w:p w:rsidR="007B4F71" w:rsidRDefault="007B4F71" w:rsidP="00062D09">
            <w:r w:rsidRPr="0085419C">
              <w:rPr>
                <w:sz w:val="18"/>
                <w:szCs w:val="18"/>
              </w:rPr>
              <w:t>*</w:t>
            </w:r>
            <w:proofErr w:type="spellStart"/>
            <w:r w:rsidRPr="0085419C">
              <w:rPr>
                <w:b/>
                <w:sz w:val="18"/>
                <w:szCs w:val="18"/>
              </w:rPr>
              <w:t>Energlas</w:t>
            </w:r>
            <w:proofErr w:type="spellEnd"/>
            <w:r w:rsidRPr="0085419C">
              <w:rPr>
                <w:sz w:val="18"/>
                <w:szCs w:val="18"/>
              </w:rPr>
              <w:t xml:space="preserve"> uses a high performance warm edge spacer, one panel of </w:t>
            </w:r>
            <w:proofErr w:type="spellStart"/>
            <w:r w:rsidRPr="0085419C">
              <w:rPr>
                <w:sz w:val="18"/>
                <w:szCs w:val="18"/>
              </w:rPr>
              <w:t>LoE</w:t>
            </w:r>
            <w:proofErr w:type="spellEnd"/>
            <w:r w:rsidRPr="0085419C">
              <w:rPr>
                <w:sz w:val="18"/>
                <w:szCs w:val="18"/>
              </w:rPr>
              <w:t xml:space="preserve"> coated glass and one cavity filled with high density gas</w:t>
            </w:r>
            <w:r>
              <w:rPr>
                <w:sz w:val="18"/>
                <w:szCs w:val="18"/>
              </w:rPr>
              <w:t>.</w:t>
            </w:r>
          </w:p>
        </w:tc>
        <w:tc>
          <w:tcPr>
            <w:tcW w:w="1102" w:type="dxa"/>
            <w:tcBorders>
              <w:top w:val="single" w:sz="4" w:space="0" w:color="auto"/>
              <w:left w:val="nil"/>
              <w:bottom w:val="nil"/>
              <w:right w:val="nil"/>
            </w:tcBorders>
            <w:shd w:val="clear" w:color="auto" w:fill="FFFFFF" w:themeFill="background1"/>
          </w:tcPr>
          <w:p w:rsidR="007B4F71" w:rsidRPr="0085419C" w:rsidRDefault="007B4F71" w:rsidP="00062D09">
            <w:pPr>
              <w:rPr>
                <w:sz w:val="18"/>
                <w:szCs w:val="18"/>
              </w:rPr>
            </w:pPr>
          </w:p>
        </w:tc>
      </w:tr>
      <w:tr w:rsidR="007B4F71" w:rsidRPr="009F03F9" w:rsidTr="005F2DA9">
        <w:trPr>
          <w:trHeight w:val="125"/>
          <w:jc w:val="center"/>
        </w:trPr>
        <w:tc>
          <w:tcPr>
            <w:tcW w:w="637" w:type="dxa"/>
            <w:tcBorders>
              <w:top w:val="nil"/>
              <w:left w:val="nil"/>
              <w:bottom w:val="nil"/>
              <w:right w:val="nil"/>
            </w:tcBorders>
            <w:shd w:val="clear" w:color="auto" w:fill="FFFFFF" w:themeFill="background1"/>
          </w:tcPr>
          <w:p w:rsidR="007B4F71" w:rsidRDefault="007B4F71" w:rsidP="00062D09"/>
        </w:tc>
        <w:tc>
          <w:tcPr>
            <w:tcW w:w="9986" w:type="dxa"/>
            <w:gridSpan w:val="10"/>
            <w:tcBorders>
              <w:top w:val="nil"/>
              <w:left w:val="nil"/>
              <w:bottom w:val="nil"/>
              <w:right w:val="nil"/>
            </w:tcBorders>
            <w:shd w:val="clear" w:color="auto" w:fill="FFFFFF" w:themeFill="background1"/>
          </w:tcPr>
          <w:p w:rsidR="007B4F71" w:rsidRDefault="007B4F71" w:rsidP="00062D09">
            <w:r w:rsidRPr="0085419C">
              <w:rPr>
                <w:sz w:val="18"/>
                <w:szCs w:val="18"/>
              </w:rPr>
              <w:t>**</w:t>
            </w:r>
            <w:proofErr w:type="spellStart"/>
            <w:r w:rsidRPr="0085419C">
              <w:rPr>
                <w:b/>
                <w:sz w:val="18"/>
                <w:szCs w:val="18"/>
              </w:rPr>
              <w:t>Energlas</w:t>
            </w:r>
            <w:proofErr w:type="spellEnd"/>
            <w:r w:rsidRPr="0085419C">
              <w:rPr>
                <w:b/>
                <w:sz w:val="18"/>
                <w:szCs w:val="18"/>
              </w:rPr>
              <w:t xml:space="preserve"> Plus</w:t>
            </w:r>
            <w:r w:rsidRPr="0085419C">
              <w:rPr>
                <w:sz w:val="18"/>
                <w:szCs w:val="18"/>
              </w:rPr>
              <w:t xml:space="preserve"> </w:t>
            </w:r>
            <w:r>
              <w:rPr>
                <w:sz w:val="18"/>
                <w:szCs w:val="18"/>
              </w:rPr>
              <w:t xml:space="preserve">is an </w:t>
            </w:r>
            <w:proofErr w:type="spellStart"/>
            <w:r>
              <w:rPr>
                <w:sz w:val="18"/>
                <w:szCs w:val="18"/>
              </w:rPr>
              <w:t>ultra high</w:t>
            </w:r>
            <w:proofErr w:type="spellEnd"/>
            <w:r>
              <w:rPr>
                <w:sz w:val="18"/>
                <w:szCs w:val="18"/>
              </w:rPr>
              <w:t xml:space="preserve"> performance, energy efficient, triple glazed system using warm edge </w:t>
            </w:r>
            <w:proofErr w:type="spellStart"/>
            <w:r>
              <w:rPr>
                <w:sz w:val="18"/>
                <w:szCs w:val="18"/>
              </w:rPr>
              <w:t>SuperSpacer</w:t>
            </w:r>
            <w:proofErr w:type="spellEnd"/>
            <w:r>
              <w:rPr>
                <w:sz w:val="18"/>
                <w:szCs w:val="18"/>
              </w:rPr>
              <w:t xml:space="preserve">, two panels of </w:t>
            </w:r>
            <w:proofErr w:type="spellStart"/>
            <w:r>
              <w:rPr>
                <w:sz w:val="18"/>
                <w:szCs w:val="18"/>
              </w:rPr>
              <w:t>LoE</w:t>
            </w:r>
            <w:proofErr w:type="spellEnd"/>
            <w:r>
              <w:rPr>
                <w:sz w:val="18"/>
                <w:szCs w:val="18"/>
              </w:rPr>
              <w:t xml:space="preserve"> coated glass, and two cavities filled with high density glass.</w:t>
            </w:r>
          </w:p>
        </w:tc>
        <w:tc>
          <w:tcPr>
            <w:tcW w:w="1102" w:type="dxa"/>
            <w:tcBorders>
              <w:top w:val="nil"/>
              <w:left w:val="nil"/>
              <w:bottom w:val="nil"/>
              <w:right w:val="nil"/>
            </w:tcBorders>
            <w:shd w:val="clear" w:color="auto" w:fill="FFFFFF" w:themeFill="background1"/>
          </w:tcPr>
          <w:p w:rsidR="007B4F71" w:rsidRPr="0085419C" w:rsidRDefault="007B4F71" w:rsidP="00062D09">
            <w:pPr>
              <w:rPr>
                <w:sz w:val="18"/>
                <w:szCs w:val="18"/>
              </w:rPr>
            </w:pPr>
          </w:p>
        </w:tc>
      </w:tr>
    </w:tbl>
    <w:p w:rsidR="00B6244C" w:rsidRPr="001826B7" w:rsidRDefault="00B6244C" w:rsidP="001826B7">
      <w:pPr>
        <w:tabs>
          <w:tab w:val="left" w:pos="3105"/>
        </w:tabs>
        <w:rPr>
          <w:sz w:val="18"/>
          <w:szCs w:val="18"/>
        </w:rPr>
      </w:pPr>
    </w:p>
    <w:sectPr w:rsidR="00B6244C" w:rsidRPr="001826B7" w:rsidSect="00B31EFA">
      <w:headerReference w:type="default" r:id="rId8"/>
      <w:footerReference w:type="default" r:id="rId9"/>
      <w:headerReference w:type="first" r:id="rId10"/>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EFA" w:rsidRDefault="00B31EFA" w:rsidP="00554175">
      <w:pPr>
        <w:spacing w:after="0" w:line="240" w:lineRule="auto"/>
      </w:pPr>
      <w:r>
        <w:separator/>
      </w:r>
    </w:p>
  </w:endnote>
  <w:endnote w:type="continuationSeparator" w:id="0">
    <w:p w:rsidR="00B31EFA" w:rsidRDefault="00B31EFA" w:rsidP="0055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FA" w:rsidRPr="00F82133" w:rsidRDefault="00B31EFA">
    <w:pPr>
      <w:pStyle w:val="Footer"/>
      <w:rPr>
        <w:sz w:val="12"/>
        <w:szCs w:val="12"/>
      </w:rPr>
    </w:pPr>
    <w:r>
      <w:rPr>
        <w:noProof/>
        <w:sz w:val="12"/>
        <w:szCs w:val="12"/>
      </w:rPr>
      <w:drawing>
        <wp:anchor distT="0" distB="0" distL="114300" distR="114300" simplePos="0" relativeHeight="251667456" behindDoc="1" locked="0" layoutInCell="1" allowOverlap="1">
          <wp:simplePos x="0" y="0"/>
          <wp:positionH relativeFrom="column">
            <wp:posOffset>19050</wp:posOffset>
          </wp:positionH>
          <wp:positionV relativeFrom="paragraph">
            <wp:posOffset>-840105</wp:posOffset>
          </wp:positionV>
          <wp:extent cx="5935980" cy="718185"/>
          <wp:effectExtent l="19050" t="0" r="7620" b="0"/>
          <wp:wrapTight wrapText="bothSides">
            <wp:wrapPolygon edited="0">
              <wp:start x="-69" y="0"/>
              <wp:lineTo x="-69" y="21199"/>
              <wp:lineTo x="21628" y="21199"/>
              <wp:lineTo x="21628" y="0"/>
              <wp:lineTo x="-69"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35980" cy="718185"/>
                  </a:xfrm>
                  <a:prstGeom prst="rect">
                    <a:avLst/>
                  </a:prstGeom>
                  <a:noFill/>
                  <a:ln w="9525">
                    <a:noFill/>
                    <a:miter lim="800000"/>
                    <a:headEnd/>
                    <a:tailEnd/>
                  </a:ln>
                </pic:spPr>
              </pic:pic>
            </a:graphicData>
          </a:graphic>
        </wp:anchor>
      </w:drawing>
    </w:r>
    <w:r w:rsidR="00BB3B4D">
      <w:rPr>
        <w:noProof/>
        <w:sz w:val="12"/>
        <w:szCs w:val="12"/>
        <w:lang w:eastAsia="zh-TW"/>
      </w:rPr>
      <w:pict>
        <v:shapetype id="_x0000_t202" coordsize="21600,21600" o:spt="202" path="m,l,21600r21600,l21600,xe">
          <v:stroke joinstyle="miter"/>
          <v:path gradientshapeok="t" o:connecttype="rect"/>
        </v:shapetype>
        <v:shape id="_x0000_s6150" type="#_x0000_t202" style="position:absolute;margin-left:-33.75pt;margin-top:-4.55pt;width:534.35pt;height:55.35pt;z-index:251666432;mso-height-percent:200;mso-position-horizontal-relative:text;mso-position-vertical-relative:text;mso-height-percent:200;mso-width-relative:margin;mso-height-relative:margin" stroked="f">
          <v:fill opacity="0"/>
          <v:textbox style="mso-fit-shape-to-text:t">
            <w:txbxContent>
              <w:p w:rsidR="00B31EFA" w:rsidRPr="00F82133" w:rsidRDefault="00B31EFA" w:rsidP="00F82133">
                <w:pPr>
                  <w:pStyle w:val="Footer"/>
                  <w:jc w:val="both"/>
                  <w:rPr>
                    <w:sz w:val="12"/>
                    <w:szCs w:val="12"/>
                  </w:rPr>
                </w:pPr>
                <w:r w:rsidRPr="00F82133">
                  <w:rPr>
                    <w:sz w:val="12"/>
                    <w:szCs w:val="12"/>
                  </w:rPr>
                  <w:t xml:space="preserve">Kohltech International Limited cannot be held responsible for information contained herein that may </w:t>
                </w:r>
                <w:r>
                  <w:rPr>
                    <w:sz w:val="12"/>
                    <w:szCs w:val="12"/>
                  </w:rPr>
                  <w:t xml:space="preserve">change or be incorrect at time </w:t>
                </w:r>
                <w:r w:rsidRPr="00F82133">
                  <w:rPr>
                    <w:sz w:val="12"/>
                    <w:szCs w:val="12"/>
                  </w:rPr>
                  <w:t>of specification or purchase without prior verification by the buyer with Kohltech International Limited. Due to product improvement and other factors, specification and details are subject to change without notice. To ensure that information contained herein has not become obsolete, please contact Kohltech International Limited for any updated information before specification or use. All products reference</w:t>
                </w:r>
                <w:r>
                  <w:rPr>
                    <w:sz w:val="12"/>
                    <w:szCs w:val="12"/>
                  </w:rPr>
                  <w:t>d are manufactured by K</w:t>
                </w:r>
                <w:r w:rsidRPr="00F82133">
                  <w:rPr>
                    <w:sz w:val="12"/>
                    <w:szCs w:val="12"/>
                  </w:rPr>
                  <w:t>ohltec</w:t>
                </w:r>
                <w:r>
                  <w:rPr>
                    <w:sz w:val="12"/>
                    <w:szCs w:val="12"/>
                  </w:rPr>
                  <w:t xml:space="preserve">h at the time of this printing. </w:t>
                </w:r>
                <w:r w:rsidRPr="00F82133">
                  <w:rPr>
                    <w:sz w:val="12"/>
                    <w:szCs w:val="12"/>
                  </w:rPr>
                  <w:t>06/14 CAN</w:t>
                </w:r>
              </w:p>
              <w:p w:rsidR="00B31EFA" w:rsidRDefault="00B31EFA"/>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EFA" w:rsidRDefault="00B31EFA" w:rsidP="00554175">
      <w:pPr>
        <w:spacing w:after="0" w:line="240" w:lineRule="auto"/>
      </w:pPr>
      <w:r>
        <w:separator/>
      </w:r>
    </w:p>
  </w:footnote>
  <w:footnote w:type="continuationSeparator" w:id="0">
    <w:p w:rsidR="00B31EFA" w:rsidRDefault="00B31EFA" w:rsidP="00554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FA" w:rsidRDefault="00BB3B4D">
    <w:pPr>
      <w:pStyle w:val="Header"/>
    </w:pPr>
    <w:r>
      <w:rPr>
        <w:noProof/>
      </w:rPr>
      <w:pict>
        <v:shapetype id="_x0000_t202" coordsize="21600,21600" o:spt="202" path="m,l,21600r21600,l21600,xe">
          <v:stroke joinstyle="miter"/>
          <v:path gradientshapeok="t" o:connecttype="rect"/>
        </v:shapetype>
        <v:shape id="_x0000_s6146" type="#_x0000_t202" style="position:absolute;margin-left:-41.25pt;margin-top:24pt;width:227.25pt;height:42pt;z-index:251661312;mso-width-relative:margin;mso-height-relative:margin;v-text-anchor:middle" stroked="f" strokecolor="white [3212]" strokeweight="0">
          <v:fill opacity="0"/>
          <v:stroke dashstyle="1 1" endcap="round"/>
          <v:textbox style="mso-next-textbox:#_x0000_s6146">
            <w:txbxContent>
              <w:p w:rsidR="00B31EFA" w:rsidRPr="00035AA6" w:rsidRDefault="00B31EFA" w:rsidP="006078E1">
                <w:pPr>
                  <w:rPr>
                    <w:b/>
                    <w:i/>
                    <w:sz w:val="48"/>
                    <w:szCs w:val="48"/>
                  </w:rPr>
                </w:pPr>
                <w:r w:rsidRPr="00035AA6">
                  <w:rPr>
                    <w:b/>
                    <w:i/>
                    <w:sz w:val="48"/>
                    <w:szCs w:val="48"/>
                  </w:rPr>
                  <w:t>Supreme Single Hung</w:t>
                </w:r>
              </w:p>
            </w:txbxContent>
          </v:textbox>
        </v:shape>
      </w:pict>
    </w:r>
    <w:r>
      <w:rPr>
        <w:noProof/>
      </w:rPr>
      <w:pict>
        <v:shape id="_x0000_s6145" type="#_x0000_t202" style="position:absolute;margin-left:-33.75pt;margin-top:1.45pt;width:247.5pt;height:35.25pt;z-index:251660288;mso-width-relative:margin;mso-height-relative:margin" stroked="f">
          <v:fill opacity="0"/>
          <v:textbox style="mso-next-textbox:#_x0000_s6145">
            <w:txbxContent>
              <w:p w:rsidR="00B31EFA" w:rsidRPr="00035AA6" w:rsidRDefault="00B31EFA" w:rsidP="006078E1">
                <w:pPr>
                  <w:rPr>
                    <w:sz w:val="40"/>
                    <w:szCs w:val="40"/>
                  </w:rPr>
                </w:pPr>
                <w:r w:rsidRPr="00035AA6">
                  <w:rPr>
                    <w:sz w:val="40"/>
                    <w:szCs w:val="40"/>
                  </w:rPr>
                  <w:t>Technical Specifications</w:t>
                </w:r>
                <w:r>
                  <w:rPr>
                    <w:sz w:val="40"/>
                    <w:szCs w:val="40"/>
                  </w:rPr>
                  <w:t>:</w:t>
                </w:r>
              </w:p>
            </w:txbxContent>
          </v:textbox>
        </v:shape>
      </w:pict>
    </w:r>
    <w:r w:rsidR="00B31EFA">
      <w:rPr>
        <w:noProof/>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19050</wp:posOffset>
          </wp:positionV>
          <wp:extent cx="3981450" cy="752475"/>
          <wp:effectExtent l="19050" t="0" r="0" b="0"/>
          <wp:wrapTight wrapText="bothSides">
            <wp:wrapPolygon edited="0">
              <wp:start x="-103" y="0"/>
              <wp:lineTo x="-103" y="21327"/>
              <wp:lineTo x="21600" y="21327"/>
              <wp:lineTo x="21600" y="0"/>
              <wp:lineTo x="-103" y="0"/>
            </wp:wrapPolygon>
          </wp:wrapTight>
          <wp:docPr id="3"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EFA" w:rsidRDefault="00BB3B4D">
    <w:pPr>
      <w:pStyle w:val="Header"/>
    </w:pPr>
    <w:r>
      <w:rPr>
        <w:noProof/>
      </w:rPr>
      <w:pict>
        <v:shapetype id="_x0000_t202" coordsize="21600,21600" o:spt="202" path="m,l,21600r21600,l21600,xe">
          <v:stroke joinstyle="miter"/>
          <v:path gradientshapeok="t" o:connecttype="rect"/>
        </v:shapetype>
        <v:shape id="_x0000_s6148" type="#_x0000_t202" style="position:absolute;margin-left:-32.25pt;margin-top:-.75pt;width:247.5pt;height:35.25pt;z-index:251664384;mso-width-relative:margin;mso-height-relative:margin" stroked="f">
          <v:fill opacity="0"/>
          <v:textbox style="mso-next-textbox:#_x0000_s6148">
            <w:txbxContent>
              <w:p w:rsidR="00B31EFA" w:rsidRPr="00035AA6" w:rsidRDefault="00B31EFA" w:rsidP="00C526CE">
                <w:pPr>
                  <w:rPr>
                    <w:sz w:val="40"/>
                    <w:szCs w:val="40"/>
                  </w:rPr>
                </w:pPr>
                <w:r w:rsidRPr="00035AA6">
                  <w:rPr>
                    <w:sz w:val="40"/>
                    <w:szCs w:val="40"/>
                  </w:rPr>
                  <w:t>Technical Specifications</w:t>
                </w:r>
                <w:r>
                  <w:rPr>
                    <w:sz w:val="40"/>
                    <w:szCs w:val="40"/>
                  </w:rPr>
                  <w:t>:</w:t>
                </w:r>
              </w:p>
            </w:txbxContent>
          </v:textbox>
        </v:shape>
      </w:pict>
    </w:r>
    <w:r w:rsidR="00B31EFA" w:rsidRPr="00C526CE">
      <w:rPr>
        <w:noProof/>
      </w:rPr>
      <w:drawing>
        <wp:anchor distT="0" distB="0" distL="114300" distR="114300" simplePos="0" relativeHeight="251663360" behindDoc="1" locked="0" layoutInCell="1" allowOverlap="1">
          <wp:simplePos x="0" y="0"/>
          <wp:positionH relativeFrom="column">
            <wp:posOffset>2571750</wp:posOffset>
          </wp:positionH>
          <wp:positionV relativeFrom="paragraph">
            <wp:posOffset>28575</wp:posOffset>
          </wp:positionV>
          <wp:extent cx="3981450" cy="752475"/>
          <wp:effectExtent l="19050" t="0" r="0" b="0"/>
          <wp:wrapTight wrapText="bothSides">
            <wp:wrapPolygon edited="0">
              <wp:start x="-103" y="0"/>
              <wp:lineTo x="-103" y="21327"/>
              <wp:lineTo x="21600" y="21327"/>
              <wp:lineTo x="21600" y="0"/>
              <wp:lineTo x="-103" y="0"/>
            </wp:wrapPolygon>
          </wp:wrapTight>
          <wp:docPr id="1" name="Picture 49" descr="http://edmonton.capitall.ca/images/Kohltech%20logo%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edmonton.capitall.ca/images/Kohltech%20logo%20white.jpg"/>
                  <pic:cNvPicPr>
                    <a:picLocks noChangeAspect="1" noChangeArrowheads="1"/>
                  </pic:cNvPicPr>
                </pic:nvPicPr>
                <pic:blipFill>
                  <a:blip r:embed="rId1" cstate="print"/>
                  <a:srcRect/>
                  <a:stretch>
                    <a:fillRect/>
                  </a:stretch>
                </pic:blipFill>
                <pic:spPr bwMode="auto">
                  <a:xfrm>
                    <a:off x="0" y="0"/>
                    <a:ext cx="3981450"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54"/>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B87435"/>
    <w:rsid w:val="00016E32"/>
    <w:rsid w:val="00020952"/>
    <w:rsid w:val="00031C27"/>
    <w:rsid w:val="00062D09"/>
    <w:rsid w:val="000B2EBF"/>
    <w:rsid w:val="000E4413"/>
    <w:rsid w:val="001826B7"/>
    <w:rsid w:val="001D5A77"/>
    <w:rsid w:val="001F7088"/>
    <w:rsid w:val="0021158C"/>
    <w:rsid w:val="0021276E"/>
    <w:rsid w:val="002202A1"/>
    <w:rsid w:val="00263F95"/>
    <w:rsid w:val="002C0669"/>
    <w:rsid w:val="00324A6F"/>
    <w:rsid w:val="003373C0"/>
    <w:rsid w:val="00361242"/>
    <w:rsid w:val="003A7BC4"/>
    <w:rsid w:val="003C084A"/>
    <w:rsid w:val="003F7F6B"/>
    <w:rsid w:val="00402C28"/>
    <w:rsid w:val="00422B28"/>
    <w:rsid w:val="00465166"/>
    <w:rsid w:val="004B64BA"/>
    <w:rsid w:val="004F0A10"/>
    <w:rsid w:val="004F480F"/>
    <w:rsid w:val="0050297D"/>
    <w:rsid w:val="005044F1"/>
    <w:rsid w:val="00540524"/>
    <w:rsid w:val="00554175"/>
    <w:rsid w:val="005E5C5B"/>
    <w:rsid w:val="005F2DA9"/>
    <w:rsid w:val="0060135C"/>
    <w:rsid w:val="00602585"/>
    <w:rsid w:val="006078E1"/>
    <w:rsid w:val="00635E15"/>
    <w:rsid w:val="006E0C36"/>
    <w:rsid w:val="00720470"/>
    <w:rsid w:val="007414E1"/>
    <w:rsid w:val="00795C03"/>
    <w:rsid w:val="007B0331"/>
    <w:rsid w:val="007B4F71"/>
    <w:rsid w:val="00804838"/>
    <w:rsid w:val="00804971"/>
    <w:rsid w:val="0085419C"/>
    <w:rsid w:val="00935228"/>
    <w:rsid w:val="009B37E0"/>
    <w:rsid w:val="00AA635C"/>
    <w:rsid w:val="00AB0A22"/>
    <w:rsid w:val="00AB245C"/>
    <w:rsid w:val="00AC4690"/>
    <w:rsid w:val="00AC7FD2"/>
    <w:rsid w:val="00AD2E7F"/>
    <w:rsid w:val="00B151EF"/>
    <w:rsid w:val="00B31EFA"/>
    <w:rsid w:val="00B517D5"/>
    <w:rsid w:val="00B6244C"/>
    <w:rsid w:val="00B734F3"/>
    <w:rsid w:val="00B87435"/>
    <w:rsid w:val="00B95A80"/>
    <w:rsid w:val="00BA6667"/>
    <w:rsid w:val="00BB3B4D"/>
    <w:rsid w:val="00BB400D"/>
    <w:rsid w:val="00BB40B4"/>
    <w:rsid w:val="00BD1EBA"/>
    <w:rsid w:val="00BE7072"/>
    <w:rsid w:val="00BF1EDF"/>
    <w:rsid w:val="00BF2D5B"/>
    <w:rsid w:val="00C526CE"/>
    <w:rsid w:val="00C77D1B"/>
    <w:rsid w:val="00CA4310"/>
    <w:rsid w:val="00CE02E4"/>
    <w:rsid w:val="00D814E7"/>
    <w:rsid w:val="00D960CB"/>
    <w:rsid w:val="00DB4E3E"/>
    <w:rsid w:val="00DD157E"/>
    <w:rsid w:val="00DE044F"/>
    <w:rsid w:val="00E759F5"/>
    <w:rsid w:val="00E90C53"/>
    <w:rsid w:val="00E95B1D"/>
    <w:rsid w:val="00EE6773"/>
    <w:rsid w:val="00F82133"/>
    <w:rsid w:val="00FD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4"/>
    <o:shapelayout v:ext="edit">
      <o:idmap v:ext="edit" data="1"/>
    </o:shapelayout>
  </w:shapeDefaults>
  <w:decimalSymbol w:val="."/>
  <w:listSeparator w:val=","/>
  <w15:docId w15:val="{1F21FB39-515A-4EFB-9D56-9966D7BF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B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A80"/>
    <w:rPr>
      <w:rFonts w:ascii="Tahoma" w:hAnsi="Tahoma" w:cs="Tahoma"/>
      <w:sz w:val="16"/>
      <w:szCs w:val="16"/>
    </w:rPr>
  </w:style>
  <w:style w:type="paragraph" w:styleId="Header">
    <w:name w:val="header"/>
    <w:basedOn w:val="Normal"/>
    <w:link w:val="HeaderChar"/>
    <w:uiPriority w:val="99"/>
    <w:semiHidden/>
    <w:unhideWhenUsed/>
    <w:rsid w:val="00554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4175"/>
  </w:style>
  <w:style w:type="paragraph" w:styleId="Footer">
    <w:name w:val="footer"/>
    <w:basedOn w:val="Normal"/>
    <w:link w:val="FooterChar"/>
    <w:uiPriority w:val="99"/>
    <w:semiHidden/>
    <w:unhideWhenUsed/>
    <w:rsid w:val="00554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Technical%20Specificat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65418-1151-4E11-8AFF-CE300E38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Specifications Template</Template>
  <TotalTime>757</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pelley</dc:creator>
  <cp:lastModifiedBy>Rob MacCormack</cp:lastModifiedBy>
  <cp:revision>24</cp:revision>
  <cp:lastPrinted>2014-05-02T20:04:00Z</cp:lastPrinted>
  <dcterms:created xsi:type="dcterms:W3CDTF">2014-05-13T14:57:00Z</dcterms:created>
  <dcterms:modified xsi:type="dcterms:W3CDTF">2014-08-14T15:51:00Z</dcterms:modified>
</cp:coreProperties>
</file>